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A47A6" w:rsidRPr="007F1D88" w:rsidRDefault="008A47A6" w:rsidP="008A47A6">
      <w:pPr>
        <w:pStyle w:val="NormalWeb"/>
        <w:tabs>
          <w:tab w:val="left" w:pos="2457"/>
          <w:tab w:val="left" w:pos="7797"/>
        </w:tabs>
        <w:ind w:right="-450"/>
        <w:jc w:val="center"/>
        <w:rPr>
          <w:rStyle w:val="head11"/>
          <w:rFonts w:ascii="Sylfaen" w:hAnsi="Sylfaen"/>
          <w:lang w:val="en-US"/>
        </w:rPr>
      </w:pPr>
      <w:r w:rsidRPr="007F1D88">
        <w:rPr>
          <w:rStyle w:val="head11"/>
          <w:rFonts w:ascii="Sylfaen" w:hAnsi="Sylfaen" w:cs="Sylfaen"/>
          <w:lang w:val="ka-GE"/>
        </w:rPr>
        <w:t>სს</w:t>
      </w:r>
      <w:proofErr w:type="spellStart"/>
      <w:r w:rsidRPr="007F1D88">
        <w:rPr>
          <w:rStyle w:val="head11"/>
          <w:rFonts w:ascii="Sylfaen" w:hAnsi="Sylfaen" w:cs="Sylfaen"/>
          <w:lang w:val="en-US"/>
        </w:rPr>
        <w:t>იპ</w:t>
      </w:r>
      <w:proofErr w:type="spellEnd"/>
      <w:r w:rsidRPr="007F1D88">
        <w:rPr>
          <w:rStyle w:val="head11"/>
          <w:rFonts w:ascii="Sylfaen" w:hAnsi="Sylfaen" w:cs="Sylfaen"/>
          <w:lang w:val="en-US"/>
        </w:rPr>
        <w:t xml:space="preserve"> - </w:t>
      </w:r>
      <w:proofErr w:type="spellStart"/>
      <w:r w:rsidRPr="007F1D88">
        <w:rPr>
          <w:rStyle w:val="head11"/>
          <w:rFonts w:ascii="Sylfaen" w:hAnsi="Sylfaen" w:cs="Sylfaen"/>
          <w:lang w:val="en-US"/>
        </w:rPr>
        <w:t>სოხუმის</w:t>
      </w:r>
      <w:proofErr w:type="spellEnd"/>
      <w:r w:rsidRPr="007F1D88">
        <w:rPr>
          <w:rStyle w:val="head11"/>
          <w:rFonts w:ascii="Sylfaen" w:hAnsi="Sylfaen" w:cs="Sylfaen"/>
          <w:lang w:val="en-US"/>
        </w:rPr>
        <w:t xml:space="preserve"> </w:t>
      </w:r>
      <w:proofErr w:type="spellStart"/>
      <w:r w:rsidRPr="007F1D88">
        <w:rPr>
          <w:rStyle w:val="head11"/>
          <w:rFonts w:ascii="Sylfaen" w:hAnsi="Sylfaen" w:cs="Sylfaen"/>
          <w:lang w:val="en-US"/>
        </w:rPr>
        <w:t>სახელმწიფო</w:t>
      </w:r>
      <w:proofErr w:type="spellEnd"/>
      <w:r w:rsidRPr="007F1D88">
        <w:rPr>
          <w:rStyle w:val="head11"/>
          <w:rFonts w:ascii="Sylfaen" w:hAnsi="Sylfaen" w:cs="Sylfaen"/>
          <w:lang w:val="en-US"/>
        </w:rPr>
        <w:t xml:space="preserve"> </w:t>
      </w:r>
      <w:proofErr w:type="spellStart"/>
      <w:r w:rsidRPr="007F1D88">
        <w:rPr>
          <w:rStyle w:val="head11"/>
          <w:rFonts w:ascii="Sylfaen" w:hAnsi="Sylfaen" w:cs="Sylfaen"/>
          <w:lang w:val="en-US"/>
        </w:rPr>
        <w:t>უნივერსიტეტი</w:t>
      </w:r>
      <w:proofErr w:type="spellEnd"/>
    </w:p>
    <w:p w:rsidR="008A47A6" w:rsidRPr="007F1D88" w:rsidRDefault="008A47A6" w:rsidP="008A47A6">
      <w:pPr>
        <w:pStyle w:val="NormalWeb"/>
        <w:tabs>
          <w:tab w:val="left" w:pos="2457"/>
        </w:tabs>
        <w:jc w:val="center"/>
        <w:rPr>
          <w:lang w:val="ka-GE"/>
        </w:rPr>
      </w:pPr>
      <w:r w:rsidRPr="007F1D88">
        <w:rPr>
          <w:rStyle w:val="head11"/>
          <w:rFonts w:ascii="Sylfaen" w:hAnsi="Sylfaen" w:cs="Sylfaen"/>
          <w:lang w:val="ka-GE"/>
        </w:rPr>
        <w:t>აკადემიური საბჭო</w:t>
      </w:r>
    </w:p>
    <w:p w:rsidR="008A47A6" w:rsidRPr="007F1D88" w:rsidRDefault="0090256C" w:rsidP="008A47A6">
      <w:pPr>
        <w:pStyle w:val="NormalWeb"/>
        <w:tabs>
          <w:tab w:val="left" w:pos="1970"/>
          <w:tab w:val="left" w:pos="2457"/>
          <w:tab w:val="center" w:pos="4844"/>
        </w:tabs>
        <w:jc w:val="center"/>
        <w:rPr>
          <w:rFonts w:ascii="Sylfaen" w:hAnsi="Sylfaen"/>
          <w:lang w:val="ka-GE"/>
        </w:rPr>
      </w:pPr>
      <w:r>
        <w:rPr>
          <w:rFonts w:ascii="Sylfaen" w:hAnsi="Sylfaen"/>
          <w:lang w:val="ka-GE"/>
        </w:rPr>
        <w:t>31</w:t>
      </w:r>
      <w:r w:rsidR="008A47A6" w:rsidRPr="007F1D88">
        <w:rPr>
          <w:rFonts w:ascii="Sylfaen" w:hAnsi="Sylfaen"/>
          <w:lang w:val="en-US"/>
        </w:rPr>
        <w:t>.</w:t>
      </w:r>
      <w:r w:rsidR="008A47A6" w:rsidRPr="007F1D88">
        <w:rPr>
          <w:rFonts w:ascii="Sylfaen" w:hAnsi="Sylfaen"/>
          <w:lang w:val="ka-GE"/>
        </w:rPr>
        <w:t xml:space="preserve"> </w:t>
      </w:r>
      <w:r w:rsidR="00595273">
        <w:rPr>
          <w:rFonts w:ascii="Sylfaen" w:hAnsi="Sylfaen"/>
          <w:lang w:val="en-US"/>
        </w:rPr>
        <w:t>01</w:t>
      </w:r>
      <w:r w:rsidR="00595273">
        <w:rPr>
          <w:rFonts w:ascii="Sylfaen" w:hAnsi="Sylfaen"/>
          <w:lang w:val="ka-GE"/>
        </w:rPr>
        <w:t>. 2020</w:t>
      </w:r>
    </w:p>
    <w:p w:rsidR="008A47A6" w:rsidRPr="0090256C" w:rsidRDefault="008A47A6" w:rsidP="008A47A6">
      <w:pPr>
        <w:pStyle w:val="NormalWeb"/>
        <w:tabs>
          <w:tab w:val="left" w:pos="2457"/>
        </w:tabs>
        <w:ind w:right="-450"/>
        <w:jc w:val="center"/>
        <w:rPr>
          <w:rFonts w:ascii="Sylfaen" w:hAnsi="Sylfaen"/>
          <w:b/>
          <w:color w:val="000000"/>
          <w:lang w:val="en-US"/>
        </w:rPr>
      </w:pPr>
      <w:r w:rsidRPr="007F1D88">
        <w:rPr>
          <w:rFonts w:ascii="Sylfaen" w:hAnsi="Sylfaen" w:cs="Sylfaen"/>
          <w:b/>
          <w:color w:val="000000"/>
          <w:lang w:val="ka-GE"/>
        </w:rPr>
        <w:t>დადგენილება</w:t>
      </w:r>
      <w:r w:rsidRPr="007F1D88">
        <w:rPr>
          <w:rFonts w:ascii="Sylfaen" w:hAnsi="Sylfaen"/>
          <w:b/>
          <w:color w:val="000000"/>
          <w:lang w:val="ka-GE"/>
        </w:rPr>
        <w:t xml:space="preserve">  № 05/01-</w:t>
      </w:r>
      <w:r w:rsidR="006A0258">
        <w:rPr>
          <w:rFonts w:ascii="Sylfaen" w:hAnsi="Sylfaen"/>
          <w:b/>
          <w:color w:val="000000"/>
          <w:lang w:val="en-US"/>
        </w:rPr>
        <w:t>58</w:t>
      </w:r>
      <w:r w:rsidR="00214FF8">
        <w:rPr>
          <w:rFonts w:ascii="Sylfaen" w:hAnsi="Sylfaen"/>
          <w:b/>
          <w:color w:val="000000"/>
          <w:lang w:val="en-US"/>
        </w:rPr>
        <w:t>7</w:t>
      </w:r>
    </w:p>
    <w:p w:rsidR="005C2A7E" w:rsidRPr="005C2A7E" w:rsidRDefault="005C2A7E" w:rsidP="005C2A7E">
      <w:pPr>
        <w:pStyle w:val="ListParagraph"/>
        <w:spacing w:after="0" w:line="240" w:lineRule="auto"/>
        <w:ind w:left="0"/>
        <w:jc w:val="both"/>
        <w:rPr>
          <w:rFonts w:ascii="Sylfaen" w:eastAsia="Times New Roman" w:hAnsi="Sylfaen" w:cs="Times New Roman"/>
          <w:b/>
          <w:color w:val="000000"/>
          <w:sz w:val="24"/>
          <w:szCs w:val="24"/>
          <w:lang w:val="ka-GE" w:eastAsia="ru-RU"/>
        </w:rPr>
      </w:pPr>
      <w:r w:rsidRPr="005C2A7E">
        <w:rPr>
          <w:rFonts w:ascii="Sylfaen" w:hAnsi="Sylfaen" w:cs="Sylfaen"/>
          <w:b/>
          <w:sz w:val="24"/>
          <w:szCs w:val="24"/>
          <w:lang w:val="ka-GE"/>
        </w:rPr>
        <w:t>სსიპ-სოხუმის</w:t>
      </w:r>
      <w:r w:rsidRPr="005C2A7E">
        <w:rPr>
          <w:rFonts w:ascii="Sylfaen" w:hAnsi="Sylfaen"/>
          <w:b/>
          <w:sz w:val="24"/>
          <w:szCs w:val="24"/>
          <w:lang w:val="ka-GE"/>
        </w:rPr>
        <w:t xml:space="preserve"> სახელმწიფო უნივერსიტეტის </w:t>
      </w:r>
      <w:r w:rsidRPr="005C2A7E">
        <w:rPr>
          <w:rFonts w:ascii="Sylfaen" w:eastAsia="Times New Roman" w:hAnsi="Sylfaen" w:cs="Times New Roman"/>
          <w:b/>
          <w:sz w:val="24"/>
          <w:szCs w:val="24"/>
          <w:lang w:val="ka-GE" w:eastAsia="ru-RU"/>
        </w:rPr>
        <w:t>ჰუმანიტარულ მეცნიერებათა ფაკულტეტზე ასოცირებული პროფესორის</w:t>
      </w:r>
      <w:r w:rsidRPr="005C2A7E">
        <w:rPr>
          <w:rFonts w:ascii="Sylfaen" w:eastAsia="Times New Roman" w:hAnsi="Sylfaen" w:cs="Times New Roman"/>
          <w:b/>
          <w:sz w:val="24"/>
          <w:szCs w:val="24"/>
          <w:lang w:val="ka-GE" w:eastAsia="ru-RU"/>
        </w:rPr>
        <w:t xml:space="preserve"> აკადემიური</w:t>
      </w:r>
      <w:r w:rsidRPr="005C2A7E">
        <w:rPr>
          <w:rFonts w:ascii="Sylfaen" w:eastAsia="Calibri" w:hAnsi="Sylfaen" w:cs="Times New Roman"/>
          <w:b/>
          <w:bCs/>
          <w:sz w:val="24"/>
          <w:szCs w:val="24"/>
          <w:lang w:val="ka-GE"/>
        </w:rPr>
        <w:t xml:space="preserve"> თანამდებობის დასაკავებლად </w:t>
      </w:r>
      <w:r w:rsidRPr="005C2A7E">
        <w:rPr>
          <w:rFonts w:ascii="Sylfaen" w:eastAsia="Times New Roman" w:hAnsi="Sylfaen" w:cs="Times New Roman"/>
          <w:b/>
          <w:sz w:val="24"/>
          <w:szCs w:val="24"/>
          <w:lang w:val="ka-GE" w:eastAsia="ru-RU"/>
        </w:rPr>
        <w:t xml:space="preserve">(მიმართულება ქართული ლიტერატურის ისტორია, ქვემიმართულება - ახალი ქართული ლიტერატურის ისტორია) </w:t>
      </w:r>
      <w:r w:rsidRPr="005C2A7E">
        <w:rPr>
          <w:rFonts w:ascii="Sylfaen" w:eastAsia="Calibri" w:hAnsi="Sylfaen" w:cs="Times New Roman"/>
          <w:b/>
          <w:bCs/>
          <w:sz w:val="24"/>
          <w:szCs w:val="24"/>
          <w:lang w:val="ka-GE"/>
        </w:rPr>
        <w:t xml:space="preserve">გამოცხადებულ კონკურსში, </w:t>
      </w:r>
      <w:r w:rsidRPr="005C2A7E">
        <w:rPr>
          <w:rFonts w:ascii="Sylfaen" w:eastAsia="Calibri" w:hAnsi="Sylfaen" w:cs="Times New Roman"/>
          <w:b/>
          <w:bCs/>
          <w:sz w:val="24"/>
          <w:szCs w:val="24"/>
          <w:lang w:val="ka-GE"/>
        </w:rPr>
        <w:t>კონკურსანტის</w:t>
      </w:r>
      <w:r w:rsidRPr="005C2A7E">
        <w:rPr>
          <w:rFonts w:ascii="Sylfaen" w:eastAsia="Calibri" w:hAnsi="Sylfaen" w:cs="Times New Roman"/>
          <w:b/>
          <w:bCs/>
          <w:sz w:val="24"/>
          <w:szCs w:val="24"/>
          <w:lang w:val="ka-GE"/>
        </w:rPr>
        <w:t xml:space="preserve"> შესარჩევად საკონკურსო კომისიის შემადგენლობის დამტკიცების შესახებ</w:t>
      </w:r>
    </w:p>
    <w:p w:rsidR="005C2A7E" w:rsidRDefault="005C2A7E" w:rsidP="005C2A7E">
      <w:pPr>
        <w:spacing w:before="100" w:beforeAutospacing="1" w:after="100" w:afterAutospacing="1" w:line="240" w:lineRule="auto"/>
        <w:ind w:right="-90"/>
        <w:jc w:val="both"/>
        <w:rPr>
          <w:rFonts w:ascii="Sylfaen" w:eastAsia="Times New Roman" w:hAnsi="Sylfaen" w:cs="Sylfaen"/>
          <w:color w:val="FF0000"/>
          <w:sz w:val="18"/>
          <w:szCs w:val="18"/>
          <w:shd w:val="clear" w:color="auto" w:fill="FFFFFF"/>
          <w:lang w:val="ka-GE" w:eastAsia="ru-RU"/>
        </w:rPr>
      </w:pPr>
      <w:r>
        <w:rPr>
          <w:rFonts w:ascii="Sylfaen" w:eastAsia="Times New Roman" w:hAnsi="Sylfaen" w:cs="Sylfaen"/>
          <w:color w:val="000000"/>
          <w:sz w:val="18"/>
          <w:szCs w:val="18"/>
          <w:lang w:val="ru-RU" w:eastAsia="ru-RU"/>
        </w:rPr>
        <w:t>საქართველოს</w:t>
      </w:r>
      <w:r>
        <w:rPr>
          <w:rFonts w:ascii="Sylfaen" w:eastAsia="Times New Roman" w:hAnsi="Sylfaen" w:cs="Times New Roman"/>
          <w:color w:val="000000"/>
          <w:sz w:val="18"/>
          <w:szCs w:val="18"/>
          <w:lang w:val="ru-RU" w:eastAsia="ru-RU"/>
        </w:rPr>
        <w:t xml:space="preserve"> </w:t>
      </w:r>
      <w:r>
        <w:rPr>
          <w:rFonts w:ascii="Sylfaen" w:eastAsia="Times New Roman" w:hAnsi="Sylfaen" w:cs="Sylfaen"/>
          <w:color w:val="000000"/>
          <w:sz w:val="18"/>
          <w:szCs w:val="18"/>
          <w:lang w:val="ru-RU" w:eastAsia="ru-RU"/>
        </w:rPr>
        <w:t>ზოგადი</w:t>
      </w:r>
      <w:r>
        <w:rPr>
          <w:rFonts w:ascii="Sylfaen" w:eastAsia="Times New Roman" w:hAnsi="Sylfaen" w:cs="Times New Roman"/>
          <w:color w:val="000000"/>
          <w:sz w:val="18"/>
          <w:szCs w:val="18"/>
          <w:lang w:val="ru-RU" w:eastAsia="ru-RU"/>
        </w:rPr>
        <w:t xml:space="preserve"> </w:t>
      </w:r>
      <w:r>
        <w:rPr>
          <w:rFonts w:ascii="Sylfaen" w:eastAsia="Times New Roman" w:hAnsi="Sylfaen" w:cs="Sylfaen"/>
          <w:color w:val="000000"/>
          <w:sz w:val="18"/>
          <w:szCs w:val="18"/>
          <w:lang w:val="ru-RU" w:eastAsia="ru-RU"/>
        </w:rPr>
        <w:t>ადმინისტრაციული</w:t>
      </w:r>
      <w:r>
        <w:rPr>
          <w:rFonts w:ascii="Sylfaen" w:eastAsia="Times New Roman" w:hAnsi="Sylfaen" w:cs="Times New Roman"/>
          <w:color w:val="000000"/>
          <w:sz w:val="18"/>
          <w:szCs w:val="18"/>
          <w:lang w:val="ru-RU" w:eastAsia="ru-RU"/>
        </w:rPr>
        <w:t xml:space="preserve"> </w:t>
      </w:r>
      <w:r>
        <w:rPr>
          <w:rFonts w:ascii="Sylfaen" w:eastAsia="Times New Roman" w:hAnsi="Sylfaen" w:cs="Sylfaen"/>
          <w:color w:val="000000"/>
          <w:sz w:val="18"/>
          <w:szCs w:val="18"/>
          <w:lang w:val="ru-RU" w:eastAsia="ru-RU"/>
        </w:rPr>
        <w:t>კოდექსის</w:t>
      </w:r>
      <w:r>
        <w:rPr>
          <w:rFonts w:ascii="Sylfaen" w:eastAsia="Times New Roman" w:hAnsi="Sylfaen" w:cs="Times New Roman"/>
          <w:color w:val="000000"/>
          <w:sz w:val="18"/>
          <w:szCs w:val="18"/>
          <w:lang w:val="ru-RU" w:eastAsia="ru-RU"/>
        </w:rPr>
        <w:t xml:space="preserve"> 52-</w:t>
      </w:r>
      <w:r>
        <w:rPr>
          <w:rFonts w:ascii="Sylfaen" w:eastAsia="Times New Roman" w:hAnsi="Sylfaen" w:cs="Sylfaen"/>
          <w:color w:val="000000"/>
          <w:sz w:val="18"/>
          <w:szCs w:val="18"/>
          <w:lang w:val="ru-RU" w:eastAsia="ru-RU"/>
        </w:rPr>
        <w:t>ე</w:t>
      </w:r>
      <w:r>
        <w:rPr>
          <w:rFonts w:ascii="Sylfaen" w:eastAsia="Times New Roman" w:hAnsi="Sylfaen" w:cs="Times New Roman"/>
          <w:color w:val="000000"/>
          <w:sz w:val="18"/>
          <w:szCs w:val="18"/>
          <w:lang w:val="ru-RU" w:eastAsia="ru-RU"/>
        </w:rPr>
        <w:t xml:space="preserve"> </w:t>
      </w:r>
      <w:r>
        <w:rPr>
          <w:rFonts w:ascii="Sylfaen" w:eastAsia="Times New Roman" w:hAnsi="Sylfaen" w:cs="Sylfaen"/>
          <w:color w:val="000000"/>
          <w:sz w:val="18"/>
          <w:szCs w:val="18"/>
          <w:lang w:val="ru-RU" w:eastAsia="ru-RU"/>
        </w:rPr>
        <w:t>მუხლის</w:t>
      </w:r>
      <w:r>
        <w:rPr>
          <w:rFonts w:ascii="Sylfaen" w:eastAsia="Times New Roman" w:hAnsi="Sylfaen" w:cs="Times New Roman"/>
          <w:color w:val="000000"/>
          <w:sz w:val="18"/>
          <w:szCs w:val="18"/>
          <w:lang w:val="ru-RU" w:eastAsia="ru-RU"/>
        </w:rPr>
        <w:t xml:space="preserve"> </w:t>
      </w:r>
      <w:r>
        <w:rPr>
          <w:rFonts w:ascii="Sylfaen" w:eastAsia="Times New Roman" w:hAnsi="Sylfaen" w:cs="Sylfaen"/>
          <w:color w:val="000000"/>
          <w:sz w:val="18"/>
          <w:szCs w:val="18"/>
          <w:lang w:val="ru-RU" w:eastAsia="ru-RU"/>
        </w:rPr>
        <w:t>პირველი</w:t>
      </w:r>
      <w:r>
        <w:rPr>
          <w:rFonts w:ascii="Sylfaen" w:eastAsia="Times New Roman" w:hAnsi="Sylfaen" w:cs="Times New Roman"/>
          <w:color w:val="000000"/>
          <w:sz w:val="18"/>
          <w:szCs w:val="18"/>
          <w:lang w:val="ru-RU" w:eastAsia="ru-RU"/>
        </w:rPr>
        <w:t xml:space="preserve"> </w:t>
      </w:r>
      <w:r>
        <w:rPr>
          <w:rFonts w:ascii="Sylfaen" w:eastAsia="Times New Roman" w:hAnsi="Sylfaen" w:cs="Sylfaen"/>
          <w:color w:val="000000"/>
          <w:sz w:val="18"/>
          <w:szCs w:val="18"/>
          <w:lang w:val="ru-RU" w:eastAsia="ru-RU"/>
        </w:rPr>
        <w:t>და</w:t>
      </w:r>
      <w:r>
        <w:rPr>
          <w:rFonts w:ascii="Sylfaen" w:eastAsia="Times New Roman" w:hAnsi="Sylfaen" w:cs="Times New Roman"/>
          <w:color w:val="000000"/>
          <w:sz w:val="18"/>
          <w:szCs w:val="18"/>
          <w:lang w:val="ru-RU" w:eastAsia="ru-RU"/>
        </w:rPr>
        <w:t xml:space="preserve"> </w:t>
      </w:r>
      <w:r>
        <w:rPr>
          <w:rFonts w:ascii="Sylfaen" w:eastAsia="Times New Roman" w:hAnsi="Sylfaen" w:cs="Sylfaen"/>
          <w:color w:val="000000"/>
          <w:sz w:val="18"/>
          <w:szCs w:val="18"/>
          <w:lang w:val="ru-RU" w:eastAsia="ru-RU"/>
        </w:rPr>
        <w:t>მე</w:t>
      </w:r>
      <w:r>
        <w:rPr>
          <w:rFonts w:ascii="Sylfaen" w:eastAsia="Times New Roman" w:hAnsi="Sylfaen" w:cs="Times New Roman"/>
          <w:color w:val="000000"/>
          <w:sz w:val="18"/>
          <w:szCs w:val="18"/>
          <w:lang w:val="ru-RU" w:eastAsia="ru-RU"/>
        </w:rPr>
        <w:t xml:space="preserve">-2 </w:t>
      </w:r>
      <w:r>
        <w:rPr>
          <w:rFonts w:ascii="Sylfaen" w:eastAsia="Times New Roman" w:hAnsi="Sylfaen" w:cs="Sylfaen"/>
          <w:color w:val="000000"/>
          <w:sz w:val="18"/>
          <w:szCs w:val="18"/>
          <w:lang w:val="ru-RU" w:eastAsia="ru-RU"/>
        </w:rPr>
        <w:t>ნაწილების</w:t>
      </w:r>
      <w:r>
        <w:rPr>
          <w:rFonts w:ascii="Sylfaen" w:eastAsia="Times New Roman" w:hAnsi="Sylfaen" w:cs="Times New Roman"/>
          <w:color w:val="000000"/>
          <w:sz w:val="18"/>
          <w:szCs w:val="18"/>
          <w:lang w:val="ru-RU" w:eastAsia="ru-RU"/>
        </w:rPr>
        <w:t>, 53-</w:t>
      </w:r>
      <w:r>
        <w:rPr>
          <w:rFonts w:ascii="Sylfaen" w:eastAsia="Times New Roman" w:hAnsi="Sylfaen" w:cs="Sylfaen"/>
          <w:color w:val="000000"/>
          <w:sz w:val="18"/>
          <w:szCs w:val="18"/>
          <w:lang w:val="ru-RU" w:eastAsia="ru-RU"/>
        </w:rPr>
        <w:t>ე</w:t>
      </w:r>
      <w:r>
        <w:rPr>
          <w:rFonts w:ascii="Sylfaen" w:eastAsia="Times New Roman" w:hAnsi="Sylfaen" w:cs="Times New Roman"/>
          <w:color w:val="000000"/>
          <w:sz w:val="18"/>
          <w:szCs w:val="18"/>
          <w:lang w:val="ru-RU" w:eastAsia="ru-RU"/>
        </w:rPr>
        <w:t xml:space="preserve"> </w:t>
      </w:r>
      <w:r>
        <w:rPr>
          <w:rFonts w:ascii="Sylfaen" w:eastAsia="Times New Roman" w:hAnsi="Sylfaen" w:cs="Sylfaen"/>
          <w:color w:val="000000"/>
          <w:sz w:val="18"/>
          <w:szCs w:val="18"/>
          <w:lang w:val="ru-RU" w:eastAsia="ru-RU"/>
        </w:rPr>
        <w:t>მუხლის</w:t>
      </w:r>
      <w:r>
        <w:rPr>
          <w:rFonts w:ascii="Sylfaen" w:eastAsia="Times New Roman" w:hAnsi="Sylfaen" w:cs="Times New Roman"/>
          <w:color w:val="000000"/>
          <w:sz w:val="18"/>
          <w:szCs w:val="18"/>
          <w:lang w:val="ru-RU" w:eastAsia="ru-RU"/>
        </w:rPr>
        <w:t xml:space="preserve"> </w:t>
      </w:r>
      <w:r>
        <w:rPr>
          <w:rFonts w:ascii="Sylfaen" w:eastAsia="Times New Roman" w:hAnsi="Sylfaen" w:cs="Sylfaen"/>
          <w:color w:val="000000"/>
          <w:sz w:val="18"/>
          <w:szCs w:val="18"/>
          <w:lang w:val="ru-RU" w:eastAsia="ru-RU"/>
        </w:rPr>
        <w:t>პირველი</w:t>
      </w:r>
      <w:r>
        <w:rPr>
          <w:rFonts w:ascii="Sylfaen" w:eastAsia="Times New Roman" w:hAnsi="Sylfaen" w:cs="Times New Roman"/>
          <w:color w:val="000000"/>
          <w:sz w:val="18"/>
          <w:szCs w:val="18"/>
          <w:lang w:val="ru-RU" w:eastAsia="ru-RU"/>
        </w:rPr>
        <w:t xml:space="preserve"> </w:t>
      </w:r>
      <w:r>
        <w:rPr>
          <w:rFonts w:ascii="Sylfaen" w:eastAsia="Times New Roman" w:hAnsi="Sylfaen" w:cs="Sylfaen"/>
          <w:color w:val="000000"/>
          <w:sz w:val="18"/>
          <w:szCs w:val="18"/>
          <w:lang w:val="ru-RU" w:eastAsia="ru-RU"/>
        </w:rPr>
        <w:t>და</w:t>
      </w:r>
      <w:r>
        <w:rPr>
          <w:rFonts w:ascii="Sylfaen" w:eastAsia="Times New Roman" w:hAnsi="Sylfaen" w:cs="Times New Roman"/>
          <w:color w:val="000000"/>
          <w:sz w:val="18"/>
          <w:szCs w:val="18"/>
          <w:lang w:val="ru-RU" w:eastAsia="ru-RU"/>
        </w:rPr>
        <w:t xml:space="preserve"> </w:t>
      </w:r>
      <w:r>
        <w:rPr>
          <w:rFonts w:ascii="Sylfaen" w:eastAsia="Times New Roman" w:hAnsi="Sylfaen" w:cs="Sylfaen"/>
          <w:color w:val="000000"/>
          <w:sz w:val="18"/>
          <w:szCs w:val="18"/>
          <w:lang w:val="ru-RU" w:eastAsia="ru-RU"/>
        </w:rPr>
        <w:t>მესამე</w:t>
      </w:r>
      <w:r>
        <w:rPr>
          <w:rFonts w:ascii="Sylfaen" w:eastAsia="Times New Roman" w:hAnsi="Sylfaen" w:cs="Times New Roman"/>
          <w:color w:val="000000"/>
          <w:sz w:val="18"/>
          <w:szCs w:val="18"/>
          <w:lang w:val="ru-RU" w:eastAsia="ru-RU"/>
        </w:rPr>
        <w:t xml:space="preserve"> </w:t>
      </w:r>
      <w:r>
        <w:rPr>
          <w:rFonts w:ascii="Sylfaen" w:eastAsia="Times New Roman" w:hAnsi="Sylfaen" w:cs="Sylfaen"/>
          <w:color w:val="000000"/>
          <w:sz w:val="18"/>
          <w:szCs w:val="18"/>
          <w:lang w:val="ru-RU" w:eastAsia="ru-RU"/>
        </w:rPr>
        <w:t>ნაწილების</w:t>
      </w:r>
      <w:r>
        <w:rPr>
          <w:rFonts w:ascii="Sylfaen" w:eastAsia="Times New Roman" w:hAnsi="Sylfaen" w:cs="Times New Roman"/>
          <w:color w:val="000000"/>
          <w:sz w:val="18"/>
          <w:szCs w:val="18"/>
          <w:lang w:val="ru-RU" w:eastAsia="ru-RU"/>
        </w:rPr>
        <w:t>, 54-</w:t>
      </w:r>
      <w:r>
        <w:rPr>
          <w:rFonts w:ascii="Sylfaen" w:eastAsia="Times New Roman" w:hAnsi="Sylfaen" w:cs="Sylfaen"/>
          <w:color w:val="000000"/>
          <w:sz w:val="18"/>
          <w:szCs w:val="18"/>
          <w:lang w:val="ru-RU" w:eastAsia="ru-RU"/>
        </w:rPr>
        <w:t>ე</w:t>
      </w:r>
      <w:r>
        <w:rPr>
          <w:rFonts w:ascii="Sylfaen" w:eastAsia="Times New Roman" w:hAnsi="Sylfaen" w:cs="Times New Roman"/>
          <w:color w:val="000000"/>
          <w:sz w:val="18"/>
          <w:szCs w:val="18"/>
          <w:lang w:val="ru-RU" w:eastAsia="ru-RU"/>
        </w:rPr>
        <w:t xml:space="preserve"> </w:t>
      </w:r>
      <w:r>
        <w:rPr>
          <w:rFonts w:ascii="Sylfaen" w:eastAsia="Times New Roman" w:hAnsi="Sylfaen" w:cs="Sylfaen"/>
          <w:color w:val="000000"/>
          <w:sz w:val="18"/>
          <w:szCs w:val="18"/>
          <w:lang w:val="ru-RU" w:eastAsia="ru-RU"/>
        </w:rPr>
        <w:t>მუხლის</w:t>
      </w:r>
      <w:r>
        <w:rPr>
          <w:rFonts w:ascii="Sylfaen" w:eastAsia="Times New Roman" w:hAnsi="Sylfaen" w:cs="Times New Roman"/>
          <w:color w:val="000000"/>
          <w:sz w:val="18"/>
          <w:szCs w:val="18"/>
          <w:lang w:val="ru-RU" w:eastAsia="ru-RU"/>
        </w:rPr>
        <w:t xml:space="preserve"> </w:t>
      </w:r>
      <w:r>
        <w:rPr>
          <w:rFonts w:ascii="Sylfaen" w:eastAsia="Times New Roman" w:hAnsi="Sylfaen" w:cs="Sylfaen"/>
          <w:color w:val="000000"/>
          <w:sz w:val="18"/>
          <w:szCs w:val="18"/>
          <w:lang w:val="ru-RU" w:eastAsia="ru-RU"/>
        </w:rPr>
        <w:t>პირველი</w:t>
      </w:r>
      <w:r>
        <w:rPr>
          <w:rFonts w:ascii="Sylfaen" w:eastAsia="Times New Roman" w:hAnsi="Sylfaen" w:cs="Times New Roman"/>
          <w:color w:val="000000"/>
          <w:sz w:val="18"/>
          <w:szCs w:val="18"/>
          <w:lang w:val="ru-RU" w:eastAsia="ru-RU"/>
        </w:rPr>
        <w:t xml:space="preserve"> </w:t>
      </w:r>
      <w:r>
        <w:rPr>
          <w:rFonts w:ascii="Sylfaen" w:eastAsia="Times New Roman" w:hAnsi="Sylfaen" w:cs="Sylfaen"/>
          <w:color w:val="000000"/>
          <w:sz w:val="18"/>
          <w:szCs w:val="18"/>
          <w:lang w:val="ru-RU" w:eastAsia="ru-RU"/>
        </w:rPr>
        <w:t>ნაწილის</w:t>
      </w:r>
      <w:r>
        <w:rPr>
          <w:rFonts w:ascii="Sylfaen" w:eastAsia="Times New Roman" w:hAnsi="Sylfaen" w:cs="Times New Roman"/>
          <w:color w:val="000000"/>
          <w:sz w:val="18"/>
          <w:szCs w:val="18"/>
          <w:lang w:val="ru-RU" w:eastAsia="ru-RU"/>
        </w:rPr>
        <w:t>, 57-</w:t>
      </w:r>
      <w:r>
        <w:rPr>
          <w:rFonts w:ascii="Sylfaen" w:eastAsia="Times New Roman" w:hAnsi="Sylfaen" w:cs="Sylfaen"/>
          <w:color w:val="000000"/>
          <w:sz w:val="18"/>
          <w:szCs w:val="18"/>
          <w:lang w:val="ru-RU" w:eastAsia="ru-RU"/>
        </w:rPr>
        <w:t>ე</w:t>
      </w:r>
      <w:r>
        <w:rPr>
          <w:rFonts w:ascii="Sylfaen" w:eastAsia="Times New Roman" w:hAnsi="Sylfaen" w:cs="Times New Roman"/>
          <w:color w:val="000000"/>
          <w:sz w:val="18"/>
          <w:szCs w:val="18"/>
          <w:lang w:val="ru-RU" w:eastAsia="ru-RU"/>
        </w:rPr>
        <w:t xml:space="preserve"> </w:t>
      </w:r>
      <w:r>
        <w:rPr>
          <w:rFonts w:ascii="Sylfaen" w:eastAsia="Times New Roman" w:hAnsi="Sylfaen" w:cs="Sylfaen"/>
          <w:color w:val="000000"/>
          <w:sz w:val="18"/>
          <w:szCs w:val="18"/>
          <w:lang w:val="ru-RU" w:eastAsia="ru-RU"/>
        </w:rPr>
        <w:t>მუხლის</w:t>
      </w:r>
      <w:r>
        <w:rPr>
          <w:rFonts w:ascii="Sylfaen" w:eastAsia="Times New Roman" w:hAnsi="Sylfaen" w:cs="Times New Roman"/>
          <w:color w:val="000000"/>
          <w:sz w:val="18"/>
          <w:szCs w:val="18"/>
          <w:lang w:val="ru-RU" w:eastAsia="ru-RU"/>
        </w:rPr>
        <w:t>,</w:t>
      </w:r>
      <w:r>
        <w:rPr>
          <w:rFonts w:ascii="Sylfaen" w:eastAsia="Times New Roman" w:hAnsi="Sylfaen" w:cs="Times New Roman"/>
          <w:color w:val="000000"/>
          <w:sz w:val="18"/>
          <w:szCs w:val="18"/>
          <w:lang w:val="ka-GE" w:eastAsia="ru-RU"/>
        </w:rPr>
        <w:t xml:space="preserve"> </w:t>
      </w:r>
      <w:r>
        <w:rPr>
          <w:rFonts w:ascii="Sylfaen" w:eastAsia="Times New Roman" w:hAnsi="Sylfaen" w:cs="Times New Roman"/>
          <w:color w:val="000000"/>
          <w:sz w:val="18"/>
          <w:szCs w:val="18"/>
          <w:shd w:val="clear" w:color="auto" w:fill="FFFFFF"/>
          <w:lang w:val="ka-GE" w:eastAsia="ru-RU"/>
        </w:rPr>
        <w:t xml:space="preserve">სოხუმის </w:t>
      </w:r>
      <w:r>
        <w:rPr>
          <w:rFonts w:ascii="Sylfaen" w:eastAsia="Times New Roman" w:hAnsi="Sylfaen" w:cs="Sylfaen"/>
          <w:color w:val="000000"/>
          <w:sz w:val="18"/>
          <w:szCs w:val="18"/>
          <w:shd w:val="clear" w:color="auto" w:fill="FFFFFF"/>
          <w:lang w:val="ru-RU" w:eastAsia="ru-RU"/>
        </w:rPr>
        <w:t>სახელმწიფო</w:t>
      </w:r>
      <w:r>
        <w:rPr>
          <w:rFonts w:ascii="Sylfaen" w:eastAsia="Times New Roman" w:hAnsi="Sylfaen" w:cs="Times New Roman"/>
          <w:color w:val="000000"/>
          <w:sz w:val="18"/>
          <w:szCs w:val="18"/>
          <w:shd w:val="clear" w:color="auto" w:fill="FFFFFF"/>
          <w:lang w:val="ru-RU" w:eastAsia="ru-RU"/>
        </w:rPr>
        <w:t xml:space="preserve"> </w:t>
      </w:r>
      <w:r>
        <w:rPr>
          <w:rFonts w:ascii="Sylfaen" w:eastAsia="Times New Roman" w:hAnsi="Sylfaen" w:cs="Sylfaen"/>
          <w:color w:val="000000"/>
          <w:sz w:val="18"/>
          <w:szCs w:val="18"/>
          <w:shd w:val="clear" w:color="auto" w:fill="FFFFFF"/>
          <w:lang w:val="ru-RU" w:eastAsia="ru-RU"/>
        </w:rPr>
        <w:t>უნივერსიტეტის</w:t>
      </w:r>
      <w:r>
        <w:rPr>
          <w:rFonts w:ascii="Sylfaen" w:eastAsia="Times New Roman" w:hAnsi="Sylfaen" w:cs="Times New Roman"/>
          <w:color w:val="000000"/>
          <w:sz w:val="18"/>
          <w:szCs w:val="18"/>
          <w:shd w:val="clear" w:color="auto" w:fill="FFFFFF"/>
          <w:lang w:val="ru-RU" w:eastAsia="ru-RU"/>
        </w:rPr>
        <w:t xml:space="preserve"> </w:t>
      </w:r>
      <w:r>
        <w:rPr>
          <w:rFonts w:ascii="Sylfaen" w:eastAsia="Times New Roman" w:hAnsi="Sylfaen" w:cs="Sylfaen"/>
          <w:color w:val="000000"/>
          <w:sz w:val="18"/>
          <w:szCs w:val="18"/>
          <w:shd w:val="clear" w:color="auto" w:fill="FFFFFF"/>
          <w:lang w:val="ru-RU" w:eastAsia="ru-RU"/>
        </w:rPr>
        <w:t>წესდების</w:t>
      </w:r>
      <w:r>
        <w:rPr>
          <w:rFonts w:ascii="Sylfaen" w:eastAsia="Times New Roman" w:hAnsi="Sylfaen" w:cs="Times New Roman"/>
          <w:color w:val="000000"/>
          <w:sz w:val="18"/>
          <w:szCs w:val="18"/>
          <w:shd w:val="clear" w:color="auto" w:fill="FFFFFF"/>
          <w:lang w:val="ru-RU" w:eastAsia="ru-RU"/>
        </w:rPr>
        <w:t xml:space="preserve">“ </w:t>
      </w:r>
      <w:r>
        <w:rPr>
          <w:rFonts w:ascii="Sylfaen" w:eastAsia="Times New Roman" w:hAnsi="Sylfaen" w:cs="Sylfaen"/>
          <w:color w:val="000000"/>
          <w:sz w:val="18"/>
          <w:szCs w:val="18"/>
          <w:shd w:val="clear" w:color="auto" w:fill="FFFFFF"/>
          <w:lang w:val="ru-RU" w:eastAsia="ru-RU"/>
        </w:rPr>
        <w:t>მე</w:t>
      </w:r>
      <w:r>
        <w:rPr>
          <w:rFonts w:ascii="Sylfaen" w:eastAsia="Times New Roman" w:hAnsi="Sylfaen" w:cs="Times New Roman"/>
          <w:color w:val="000000"/>
          <w:sz w:val="18"/>
          <w:szCs w:val="18"/>
          <w:shd w:val="clear" w:color="auto" w:fill="FFFFFF"/>
          <w:lang w:val="ru-RU" w:eastAsia="ru-RU"/>
        </w:rPr>
        <w:t xml:space="preserve">-8 </w:t>
      </w:r>
      <w:r>
        <w:rPr>
          <w:rFonts w:ascii="Sylfaen" w:eastAsia="Times New Roman" w:hAnsi="Sylfaen" w:cs="Sylfaen"/>
          <w:color w:val="000000"/>
          <w:sz w:val="18"/>
          <w:szCs w:val="18"/>
          <w:shd w:val="clear" w:color="auto" w:fill="FFFFFF"/>
          <w:lang w:val="ru-RU" w:eastAsia="ru-RU"/>
        </w:rPr>
        <w:t>მუხლის</w:t>
      </w:r>
      <w:r>
        <w:rPr>
          <w:rFonts w:ascii="Sylfaen" w:eastAsia="Times New Roman" w:hAnsi="Sylfaen" w:cs="Times New Roman"/>
          <w:color w:val="000000"/>
          <w:sz w:val="18"/>
          <w:szCs w:val="18"/>
          <w:shd w:val="clear" w:color="auto" w:fill="FFFFFF"/>
          <w:lang w:val="ru-RU" w:eastAsia="ru-RU"/>
        </w:rPr>
        <w:t xml:space="preserve"> </w:t>
      </w:r>
      <w:r>
        <w:rPr>
          <w:rFonts w:ascii="Sylfaen" w:eastAsia="Times New Roman" w:hAnsi="Sylfaen" w:cs="Sylfaen"/>
          <w:color w:val="000000"/>
          <w:sz w:val="18"/>
          <w:szCs w:val="18"/>
          <w:shd w:val="clear" w:color="auto" w:fill="FFFFFF"/>
          <w:lang w:val="ru-RU" w:eastAsia="ru-RU"/>
        </w:rPr>
        <w:t>პირველი</w:t>
      </w:r>
      <w:r>
        <w:rPr>
          <w:rFonts w:ascii="Sylfaen" w:eastAsia="Times New Roman" w:hAnsi="Sylfaen" w:cs="Times New Roman"/>
          <w:color w:val="000000"/>
          <w:sz w:val="18"/>
          <w:szCs w:val="18"/>
          <w:shd w:val="clear" w:color="auto" w:fill="FFFFFF"/>
          <w:lang w:val="ru-RU" w:eastAsia="ru-RU"/>
        </w:rPr>
        <w:t xml:space="preserve"> </w:t>
      </w:r>
      <w:r>
        <w:rPr>
          <w:rFonts w:ascii="Sylfaen" w:eastAsia="Times New Roman" w:hAnsi="Sylfaen" w:cs="Sylfaen"/>
          <w:color w:val="000000"/>
          <w:sz w:val="18"/>
          <w:szCs w:val="18"/>
          <w:shd w:val="clear" w:color="auto" w:fill="FFFFFF"/>
          <w:lang w:val="ru-RU" w:eastAsia="ru-RU"/>
        </w:rPr>
        <w:t>პუნქტის</w:t>
      </w:r>
      <w:r>
        <w:rPr>
          <w:rFonts w:ascii="Sylfaen" w:eastAsia="Times New Roman" w:hAnsi="Sylfaen" w:cs="Times New Roman"/>
          <w:color w:val="000000"/>
          <w:sz w:val="18"/>
          <w:szCs w:val="18"/>
          <w:shd w:val="clear" w:color="auto" w:fill="FFFFFF"/>
          <w:lang w:val="ka-GE" w:eastAsia="ru-RU"/>
        </w:rPr>
        <w:t xml:space="preserve">,,ტ“ ქვეპუნქტის, </w:t>
      </w:r>
      <w:r>
        <w:rPr>
          <w:rFonts w:ascii="Sylfaen" w:eastAsia="Times New Roman" w:hAnsi="Sylfaen" w:cs="Times New Roman"/>
          <w:color w:val="000000"/>
          <w:sz w:val="18"/>
          <w:szCs w:val="18"/>
          <w:shd w:val="clear" w:color="auto" w:fill="FFFFFF"/>
          <w:lang w:val="ru-RU" w:eastAsia="ru-RU"/>
        </w:rPr>
        <w:t xml:space="preserve"> </w:t>
      </w:r>
      <w:r>
        <w:rPr>
          <w:rFonts w:ascii="Sylfaen" w:eastAsia="Times New Roman" w:hAnsi="Sylfaen" w:cs="Times New Roman"/>
          <w:color w:val="000000"/>
          <w:sz w:val="18"/>
          <w:szCs w:val="18"/>
          <w:shd w:val="clear" w:color="auto" w:fill="FFFFFF"/>
          <w:lang w:val="ka-GE" w:eastAsia="ru-RU"/>
        </w:rPr>
        <w:t xml:space="preserve">26-ე მუხლის მე-5 პუნქტის „ა“ და „ბ“ ქვეპუნქტების, </w:t>
      </w:r>
      <w:r>
        <w:rPr>
          <w:rFonts w:ascii="Sylfaen" w:eastAsia="Times New Roman" w:hAnsi="Sylfaen" w:cs="Times New Roman"/>
          <w:sz w:val="18"/>
          <w:szCs w:val="18"/>
          <w:shd w:val="clear" w:color="auto" w:fill="FFFFFF"/>
          <w:lang w:val="ka-GE" w:eastAsia="ru-RU"/>
        </w:rPr>
        <w:t xml:space="preserve">სოხუმის </w:t>
      </w:r>
      <w:r>
        <w:rPr>
          <w:rFonts w:ascii="Sylfaen" w:eastAsia="Times New Roman" w:hAnsi="Sylfaen" w:cs="Sylfaen"/>
          <w:sz w:val="18"/>
          <w:szCs w:val="18"/>
          <w:shd w:val="clear" w:color="auto" w:fill="FFFFFF"/>
          <w:lang w:val="ru-RU" w:eastAsia="ru-RU"/>
        </w:rPr>
        <w:t>სახელმწიფო</w:t>
      </w:r>
      <w:r>
        <w:rPr>
          <w:rFonts w:ascii="Sylfaen" w:eastAsia="Times New Roman" w:hAnsi="Sylfaen" w:cs="Times New Roman"/>
          <w:sz w:val="18"/>
          <w:szCs w:val="18"/>
          <w:shd w:val="clear" w:color="auto" w:fill="FFFFFF"/>
          <w:lang w:val="ru-RU" w:eastAsia="ru-RU"/>
        </w:rPr>
        <w:t xml:space="preserve"> </w:t>
      </w:r>
      <w:r>
        <w:rPr>
          <w:rFonts w:ascii="Sylfaen" w:eastAsia="Times New Roman" w:hAnsi="Sylfaen" w:cs="Sylfaen"/>
          <w:sz w:val="18"/>
          <w:szCs w:val="18"/>
          <w:shd w:val="clear" w:color="auto" w:fill="FFFFFF"/>
          <w:lang w:val="ru-RU" w:eastAsia="ru-RU"/>
        </w:rPr>
        <w:t>უნივერსიტეტის</w:t>
      </w:r>
      <w:r>
        <w:rPr>
          <w:rFonts w:ascii="Sylfaen" w:eastAsia="Times New Roman" w:hAnsi="Sylfaen" w:cs="Sylfaen"/>
          <w:sz w:val="18"/>
          <w:szCs w:val="18"/>
          <w:shd w:val="clear" w:color="auto" w:fill="FFFFFF"/>
          <w:lang w:val="ka-GE" w:eastAsia="ru-RU"/>
        </w:rPr>
        <w:t xml:space="preserve"> </w:t>
      </w:r>
      <w:r>
        <w:rPr>
          <w:rFonts w:ascii="Sylfaen" w:hAnsi="Sylfaen"/>
          <w:sz w:val="18"/>
          <w:szCs w:val="18"/>
          <w:lang w:val="ka-GE"/>
        </w:rPr>
        <w:t xml:space="preserve"> </w:t>
      </w:r>
      <w:r>
        <w:rPr>
          <w:rFonts w:ascii="Sylfaen" w:hAnsi="Sylfaen"/>
          <w:sz w:val="18"/>
          <w:szCs w:val="18"/>
          <w:lang w:val="ka-GE"/>
        </w:rPr>
        <w:t xml:space="preserve">ჰუმანიტარულ მეცნიერებათა </w:t>
      </w:r>
      <w:r>
        <w:rPr>
          <w:rFonts w:ascii="Sylfaen" w:hAnsi="Sylfaen"/>
          <w:sz w:val="18"/>
          <w:szCs w:val="18"/>
          <w:lang w:val="ka-GE"/>
        </w:rPr>
        <w:t xml:space="preserve">ფაკულტეტის დეკანის მ/შ-ის </w:t>
      </w:r>
      <w:r>
        <w:rPr>
          <w:rFonts w:ascii="Sylfaen" w:eastAsia="Times New Roman" w:hAnsi="Sylfaen" w:cs="Sylfaen"/>
          <w:sz w:val="18"/>
          <w:szCs w:val="18"/>
          <w:shd w:val="clear" w:color="auto" w:fill="FFFFFF"/>
          <w:lang w:val="ka-GE" w:eastAsia="ru-RU"/>
        </w:rPr>
        <w:t>2020 წლის 27</w:t>
      </w:r>
      <w:r>
        <w:rPr>
          <w:rFonts w:ascii="Sylfaen" w:eastAsia="Times New Roman" w:hAnsi="Sylfaen" w:cs="Sylfaen"/>
          <w:sz w:val="18"/>
          <w:szCs w:val="18"/>
          <w:shd w:val="clear" w:color="auto" w:fill="FFFFFF"/>
          <w:lang w:val="ka-GE" w:eastAsia="ru-RU"/>
        </w:rPr>
        <w:t xml:space="preserve"> იანვრის </w:t>
      </w:r>
      <w:r>
        <w:rPr>
          <w:rFonts w:ascii="Sylfaen" w:eastAsia="Times New Roman" w:hAnsi="Sylfaen" w:cs="Sylfaen"/>
          <w:sz w:val="18"/>
          <w:szCs w:val="18"/>
          <w:shd w:val="clear" w:color="auto" w:fill="FFFFFF"/>
          <w:lang w:val="ru-RU" w:eastAsia="ru-RU"/>
        </w:rPr>
        <w:t>№</w:t>
      </w:r>
      <w:r>
        <w:rPr>
          <w:rFonts w:ascii="Sylfaen" w:eastAsia="Times New Roman" w:hAnsi="Sylfaen" w:cs="Sylfaen"/>
          <w:sz w:val="18"/>
          <w:szCs w:val="18"/>
          <w:shd w:val="clear" w:color="auto" w:fill="FFFFFF"/>
          <w:lang w:eastAsia="ru-RU"/>
        </w:rPr>
        <w:t>15/02-96</w:t>
      </w:r>
      <w:r>
        <w:rPr>
          <w:rFonts w:ascii="Sylfaen" w:eastAsia="Times New Roman" w:hAnsi="Sylfaen" w:cs="Sylfaen"/>
          <w:sz w:val="18"/>
          <w:szCs w:val="18"/>
          <w:shd w:val="clear" w:color="auto" w:fill="FFFFFF"/>
          <w:lang w:val="ka-GE" w:eastAsia="ru-RU"/>
        </w:rPr>
        <w:t xml:space="preserve"> მოხსენებითი ბარათის და სსუ-ს აკადემიური </w:t>
      </w:r>
      <w:r>
        <w:rPr>
          <w:rFonts w:ascii="Sylfaen" w:eastAsia="Times New Roman" w:hAnsi="Sylfaen" w:cs="Sylfaen"/>
          <w:sz w:val="18"/>
          <w:szCs w:val="18"/>
          <w:shd w:val="clear" w:color="auto" w:fill="FFFFFF"/>
          <w:lang w:val="ka-GE" w:eastAsia="ru-RU"/>
        </w:rPr>
        <w:t>საბჭოს 2020 წლის 31</w:t>
      </w:r>
      <w:r>
        <w:rPr>
          <w:rFonts w:ascii="Sylfaen" w:eastAsia="Times New Roman" w:hAnsi="Sylfaen" w:cs="Sylfaen"/>
          <w:sz w:val="18"/>
          <w:szCs w:val="18"/>
          <w:shd w:val="clear" w:color="auto" w:fill="FFFFFF"/>
          <w:lang w:val="ka-GE" w:eastAsia="ru-RU"/>
        </w:rPr>
        <w:t xml:space="preserve"> იანვრის №</w:t>
      </w:r>
      <w:r>
        <w:rPr>
          <w:rFonts w:ascii="Sylfaen" w:eastAsia="Times New Roman" w:hAnsi="Sylfaen" w:cs="Sylfaen"/>
          <w:sz w:val="18"/>
          <w:szCs w:val="18"/>
          <w:shd w:val="clear" w:color="auto" w:fill="FFFFFF"/>
          <w:lang w:eastAsia="ru-RU"/>
        </w:rPr>
        <w:t>152</w:t>
      </w:r>
      <w:r>
        <w:rPr>
          <w:rFonts w:ascii="Sylfaen" w:eastAsia="Times New Roman" w:hAnsi="Sylfaen" w:cs="Sylfaen"/>
          <w:sz w:val="18"/>
          <w:szCs w:val="18"/>
          <w:shd w:val="clear" w:color="auto" w:fill="FFFFFF"/>
          <w:lang w:val="ka-GE" w:eastAsia="ru-RU"/>
        </w:rPr>
        <w:t xml:space="preserve"> სხდომის ოქმის  საფუძველზე</w:t>
      </w:r>
    </w:p>
    <w:p w:rsidR="005C2A7E" w:rsidRDefault="005C2A7E" w:rsidP="005C2A7E">
      <w:pPr>
        <w:spacing w:before="100" w:beforeAutospacing="1" w:after="100" w:afterAutospacing="1" w:line="276" w:lineRule="auto"/>
        <w:ind w:right="-90"/>
        <w:jc w:val="both"/>
        <w:rPr>
          <w:rFonts w:ascii="Sylfaen" w:eastAsia="Times New Roman" w:hAnsi="Sylfaen" w:cs="Times New Roman"/>
          <w:b/>
          <w:color w:val="000000"/>
          <w:sz w:val="24"/>
          <w:szCs w:val="24"/>
          <w:lang w:val="ka-GE" w:eastAsia="ru-RU"/>
        </w:rPr>
      </w:pPr>
      <w:r>
        <w:rPr>
          <w:rFonts w:ascii="Sylfaen" w:eastAsia="Times New Roman" w:hAnsi="Sylfaen" w:cs="Times New Roman"/>
          <w:b/>
          <w:color w:val="000000"/>
          <w:sz w:val="24"/>
          <w:szCs w:val="24"/>
          <w:lang w:val="ka-GE" w:eastAsia="ru-RU"/>
        </w:rPr>
        <w:t>აკადემიური საბჭო ადგენს:</w:t>
      </w:r>
    </w:p>
    <w:p w:rsidR="005C2A7E" w:rsidRDefault="005C2A7E" w:rsidP="005C2A7E">
      <w:pPr>
        <w:numPr>
          <w:ilvl w:val="0"/>
          <w:numId w:val="6"/>
        </w:numPr>
        <w:spacing w:before="100" w:after="100" w:line="240" w:lineRule="auto"/>
        <w:ind w:left="450" w:right="-90"/>
        <w:jc w:val="both"/>
        <w:rPr>
          <w:rFonts w:ascii="Sylfaen" w:eastAsia="Times New Roman" w:hAnsi="Sylfaen" w:cs="Times New Roman"/>
          <w:b/>
          <w:color w:val="000000"/>
          <w:sz w:val="24"/>
          <w:szCs w:val="24"/>
          <w:lang w:val="ka-GE" w:eastAsia="ru-RU"/>
        </w:rPr>
      </w:pPr>
      <w:r>
        <w:rPr>
          <w:rFonts w:ascii="Sylfaen" w:eastAsia="Times New Roman" w:hAnsi="Sylfaen" w:cs="Sylfaen"/>
          <w:b/>
          <w:sz w:val="24"/>
          <w:szCs w:val="24"/>
          <w:lang w:val="ka-GE" w:eastAsia="ru-RU"/>
        </w:rPr>
        <w:t>დამტკიცდეს სსიპ-სოხუმის</w:t>
      </w:r>
      <w:r>
        <w:rPr>
          <w:rFonts w:ascii="Sylfaen" w:eastAsia="Times New Roman" w:hAnsi="Sylfaen" w:cs="Times New Roman"/>
          <w:b/>
          <w:sz w:val="24"/>
          <w:szCs w:val="24"/>
          <w:lang w:val="ka-GE" w:eastAsia="ru-RU"/>
        </w:rPr>
        <w:t xml:space="preserve"> სახელმწიფო უნივერსიტეტის </w:t>
      </w:r>
      <w:r>
        <w:rPr>
          <w:rFonts w:ascii="Sylfaen" w:eastAsia="Times New Roman" w:hAnsi="Sylfaen" w:cs="Times New Roman"/>
          <w:b/>
          <w:sz w:val="24"/>
          <w:szCs w:val="24"/>
          <w:lang w:val="ka-GE" w:eastAsia="ru-RU"/>
        </w:rPr>
        <w:t>ჰუმანიტარულ მეცნიერებათა ფაკულტეტის ასოცირებული პროფესორის</w:t>
      </w:r>
      <w:r>
        <w:rPr>
          <w:rFonts w:ascii="Sylfaen" w:eastAsia="Times New Roman" w:hAnsi="Sylfaen" w:cs="Times New Roman"/>
          <w:b/>
          <w:sz w:val="24"/>
          <w:szCs w:val="24"/>
          <w:lang w:val="ka-GE" w:eastAsia="ru-RU"/>
        </w:rPr>
        <w:t xml:space="preserve"> აკადემიური თანამდებობის დასაკავებლად </w:t>
      </w:r>
      <w:r>
        <w:rPr>
          <w:rFonts w:ascii="Sylfaen" w:eastAsia="Times New Roman" w:hAnsi="Sylfaen" w:cs="Times New Roman"/>
          <w:b/>
          <w:sz w:val="24"/>
          <w:szCs w:val="24"/>
          <w:lang w:val="ka-GE" w:eastAsia="ru-RU"/>
        </w:rPr>
        <w:t xml:space="preserve">(მიმართულება ქართული ლიტერატურის ისტორია, ქვემიმართულება - ახალი ქართული ლიტერატურის ისტორია) </w:t>
      </w:r>
      <w:r>
        <w:rPr>
          <w:rFonts w:ascii="Sylfaen" w:eastAsia="Times New Roman" w:hAnsi="Sylfaen" w:cs="Times New Roman"/>
          <w:b/>
          <w:sz w:val="24"/>
          <w:szCs w:val="24"/>
          <w:lang w:val="ka-GE" w:eastAsia="ru-RU"/>
        </w:rPr>
        <w:t>შესარჩევი საკონკურსო კომისია შემდეგი  შემადგენლობით:</w:t>
      </w:r>
    </w:p>
    <w:p w:rsidR="005C2A7E" w:rsidRDefault="005C2A7E" w:rsidP="005C2A7E">
      <w:pPr>
        <w:pStyle w:val="ListParagraph"/>
        <w:numPr>
          <w:ilvl w:val="0"/>
          <w:numId w:val="20"/>
        </w:numPr>
        <w:spacing w:before="100" w:after="100" w:line="240" w:lineRule="auto"/>
        <w:ind w:right="-90"/>
        <w:jc w:val="both"/>
        <w:rPr>
          <w:rFonts w:ascii="Sylfaen" w:eastAsia="Times New Roman" w:hAnsi="Sylfaen" w:cs="Times New Roman"/>
          <w:b/>
          <w:color w:val="000000"/>
          <w:sz w:val="24"/>
          <w:szCs w:val="24"/>
          <w:lang w:val="ka-GE" w:eastAsia="ru-RU"/>
        </w:rPr>
      </w:pPr>
      <w:r>
        <w:rPr>
          <w:rFonts w:ascii="Sylfaen" w:eastAsia="Times New Roman" w:hAnsi="Sylfaen" w:cs="Times New Roman"/>
          <w:b/>
          <w:color w:val="000000"/>
          <w:sz w:val="24"/>
          <w:szCs w:val="24"/>
          <w:lang w:val="ka-GE" w:eastAsia="ru-RU"/>
        </w:rPr>
        <w:t>ნანა გაფრინდაშვილი</w:t>
      </w:r>
      <w:r>
        <w:rPr>
          <w:rFonts w:ascii="Sylfaen" w:eastAsia="Times New Roman" w:hAnsi="Sylfaen" w:cs="Times New Roman"/>
          <w:b/>
          <w:color w:val="000000"/>
          <w:sz w:val="24"/>
          <w:szCs w:val="24"/>
          <w:lang w:val="ka-GE" w:eastAsia="ru-RU"/>
        </w:rPr>
        <w:t xml:space="preserve"> - </w:t>
      </w:r>
      <w:r>
        <w:rPr>
          <w:rFonts w:ascii="Sylfaen" w:eastAsia="Times New Roman" w:hAnsi="Sylfaen" w:cs="Times New Roman"/>
          <w:b/>
          <w:color w:val="000000"/>
          <w:sz w:val="24"/>
          <w:szCs w:val="24"/>
          <w:lang w:val="ka-GE" w:eastAsia="ru-RU"/>
        </w:rPr>
        <w:t xml:space="preserve">თსუ-ს </w:t>
      </w:r>
      <w:r>
        <w:rPr>
          <w:rFonts w:ascii="Sylfaen" w:eastAsia="Times New Roman" w:hAnsi="Sylfaen" w:cs="Times New Roman"/>
          <w:b/>
          <w:color w:val="000000"/>
          <w:sz w:val="24"/>
          <w:szCs w:val="24"/>
          <w:lang w:val="ka-GE" w:eastAsia="ru-RU"/>
        </w:rPr>
        <w:t>პროფესორი</w:t>
      </w:r>
    </w:p>
    <w:p w:rsidR="005C2A7E" w:rsidRDefault="005C2A7E" w:rsidP="005C2A7E">
      <w:pPr>
        <w:pStyle w:val="ListParagraph"/>
        <w:numPr>
          <w:ilvl w:val="0"/>
          <w:numId w:val="20"/>
        </w:numPr>
        <w:spacing w:before="100" w:after="100" w:line="240" w:lineRule="auto"/>
        <w:ind w:right="-90"/>
        <w:jc w:val="both"/>
        <w:rPr>
          <w:rFonts w:ascii="Sylfaen" w:eastAsia="Times New Roman" w:hAnsi="Sylfaen" w:cs="Times New Roman"/>
          <w:b/>
          <w:color w:val="000000"/>
          <w:sz w:val="24"/>
          <w:szCs w:val="24"/>
          <w:lang w:val="ka-GE" w:eastAsia="ru-RU"/>
        </w:rPr>
      </w:pPr>
      <w:r>
        <w:rPr>
          <w:rFonts w:ascii="Sylfaen" w:eastAsia="Times New Roman" w:hAnsi="Sylfaen" w:cs="Times New Roman"/>
          <w:b/>
          <w:color w:val="000000"/>
          <w:sz w:val="24"/>
          <w:szCs w:val="24"/>
          <w:lang w:val="ka-GE" w:eastAsia="ru-RU"/>
        </w:rPr>
        <w:t xml:space="preserve">მაია მირესაშვილი - </w:t>
      </w:r>
      <w:r>
        <w:rPr>
          <w:rFonts w:ascii="Sylfaen" w:eastAsia="Times New Roman" w:hAnsi="Sylfaen" w:cs="Times New Roman"/>
          <w:b/>
          <w:color w:val="000000"/>
          <w:sz w:val="24"/>
          <w:szCs w:val="24"/>
          <w:lang w:val="ka-GE" w:eastAsia="ru-RU"/>
        </w:rPr>
        <w:t xml:space="preserve"> სსუ-ს  პროფესორი</w:t>
      </w:r>
    </w:p>
    <w:p w:rsidR="005C2A7E" w:rsidRDefault="005C2A7E" w:rsidP="005C2A7E">
      <w:pPr>
        <w:pStyle w:val="ListParagraph"/>
        <w:numPr>
          <w:ilvl w:val="0"/>
          <w:numId w:val="20"/>
        </w:numPr>
        <w:spacing w:before="100" w:after="100" w:line="240" w:lineRule="auto"/>
        <w:ind w:right="-90"/>
        <w:jc w:val="both"/>
        <w:rPr>
          <w:rFonts w:ascii="Sylfaen" w:eastAsia="Times New Roman" w:hAnsi="Sylfaen" w:cs="Times New Roman"/>
          <w:b/>
          <w:color w:val="000000"/>
          <w:sz w:val="24"/>
          <w:szCs w:val="24"/>
          <w:lang w:val="ka-GE" w:eastAsia="ru-RU"/>
        </w:rPr>
      </w:pPr>
      <w:r>
        <w:rPr>
          <w:rFonts w:ascii="Sylfaen" w:eastAsia="Times New Roman" w:hAnsi="Sylfaen" w:cs="Times New Roman"/>
          <w:b/>
          <w:color w:val="000000"/>
          <w:sz w:val="24"/>
          <w:szCs w:val="24"/>
          <w:lang w:val="ka-GE" w:eastAsia="ru-RU"/>
        </w:rPr>
        <w:t>მარინე ტურავა</w:t>
      </w:r>
      <w:r>
        <w:rPr>
          <w:rFonts w:ascii="Sylfaen" w:eastAsia="Times New Roman" w:hAnsi="Sylfaen" w:cs="Times New Roman"/>
          <w:b/>
          <w:color w:val="000000"/>
          <w:sz w:val="24"/>
          <w:szCs w:val="24"/>
          <w:lang w:val="ka-GE" w:eastAsia="ru-RU"/>
        </w:rPr>
        <w:t xml:space="preserve"> - </w:t>
      </w:r>
      <w:r>
        <w:rPr>
          <w:rFonts w:ascii="Sylfaen" w:eastAsia="Times New Roman" w:hAnsi="Sylfaen" w:cs="Times New Roman"/>
          <w:b/>
          <w:color w:val="000000"/>
          <w:sz w:val="24"/>
          <w:szCs w:val="24"/>
          <w:lang w:val="ka-GE" w:eastAsia="ru-RU"/>
        </w:rPr>
        <w:t xml:space="preserve">სსუ-ს </w:t>
      </w:r>
      <w:r>
        <w:rPr>
          <w:rFonts w:ascii="Sylfaen" w:eastAsia="Times New Roman" w:hAnsi="Sylfaen" w:cs="Times New Roman"/>
          <w:b/>
          <w:color w:val="000000"/>
          <w:sz w:val="24"/>
          <w:szCs w:val="24"/>
          <w:lang w:val="ka-GE" w:eastAsia="ru-RU"/>
        </w:rPr>
        <w:t>ასოც.პროფესორი</w:t>
      </w:r>
    </w:p>
    <w:p w:rsidR="005C2A7E" w:rsidRDefault="005C2A7E" w:rsidP="005C2A7E">
      <w:pPr>
        <w:pStyle w:val="NormalWeb"/>
        <w:numPr>
          <w:ilvl w:val="0"/>
          <w:numId w:val="6"/>
        </w:numPr>
        <w:spacing w:beforeAutospacing="0" w:afterAutospacing="0"/>
        <w:ind w:left="450" w:right="-90"/>
        <w:jc w:val="both"/>
        <w:rPr>
          <w:rFonts w:ascii="Sylfaen" w:hAnsi="Sylfaen"/>
          <w:b/>
          <w:color w:val="000000"/>
          <w:lang w:val="ka-GE"/>
        </w:rPr>
      </w:pPr>
      <w:r>
        <w:rPr>
          <w:rFonts w:ascii="Sylfaen" w:hAnsi="Sylfaen"/>
          <w:b/>
          <w:color w:val="000000"/>
          <w:lang w:val="ka-GE"/>
        </w:rPr>
        <w:t>დადგენილების</w:t>
      </w:r>
      <w:r>
        <w:rPr>
          <w:rFonts w:ascii="Sylfaen" w:hAnsi="Sylfaen"/>
          <w:b/>
          <w:lang w:val="ka-GE"/>
        </w:rPr>
        <w:t xml:space="preserve"> </w:t>
      </w:r>
      <w:r>
        <w:rPr>
          <w:rFonts w:ascii="Sylfaen" w:hAnsi="Sylfaen" w:cs="Sylfaen"/>
          <w:b/>
        </w:rPr>
        <w:t>ყველასათვის</w:t>
      </w:r>
      <w:r>
        <w:rPr>
          <w:rFonts w:ascii="Sylfaen" w:hAnsi="Sylfaen"/>
          <w:b/>
        </w:rPr>
        <w:t xml:space="preserve">  </w:t>
      </w:r>
      <w:r>
        <w:rPr>
          <w:rFonts w:ascii="Sylfaen" w:hAnsi="Sylfaen" w:cs="Sylfaen"/>
          <w:b/>
        </w:rPr>
        <w:t>ხელმისაწვდომ</w:t>
      </w:r>
      <w:r>
        <w:rPr>
          <w:rFonts w:ascii="Sylfaen" w:hAnsi="Sylfaen"/>
          <w:b/>
        </w:rPr>
        <w:t xml:space="preserve"> </w:t>
      </w:r>
      <w:r>
        <w:rPr>
          <w:rFonts w:ascii="Sylfaen" w:hAnsi="Sylfaen" w:cs="Sylfaen"/>
          <w:b/>
        </w:rPr>
        <w:t>ადგილას</w:t>
      </w:r>
      <w:r>
        <w:rPr>
          <w:rFonts w:ascii="Sylfaen" w:hAnsi="Sylfaen"/>
          <w:b/>
        </w:rPr>
        <w:t xml:space="preserve"> </w:t>
      </w:r>
      <w:r>
        <w:rPr>
          <w:rFonts w:ascii="Sylfaen" w:hAnsi="Sylfaen" w:cs="Sylfaen"/>
          <w:b/>
        </w:rPr>
        <w:t>განთავსება</w:t>
      </w:r>
      <w:r>
        <w:rPr>
          <w:rFonts w:ascii="Sylfaen" w:hAnsi="Sylfaen"/>
          <w:b/>
        </w:rPr>
        <w:t xml:space="preserve"> </w:t>
      </w:r>
      <w:r>
        <w:rPr>
          <w:rFonts w:ascii="Sylfaen" w:hAnsi="Sylfaen" w:cs="Sylfaen"/>
          <w:b/>
        </w:rPr>
        <w:t>დაევალოს</w:t>
      </w:r>
      <w:r>
        <w:rPr>
          <w:rFonts w:ascii="Sylfaen" w:hAnsi="Sylfaen"/>
          <w:b/>
        </w:rPr>
        <w:t xml:space="preserve"> </w:t>
      </w:r>
      <w:r>
        <w:rPr>
          <w:rFonts w:ascii="Sylfaen" w:hAnsi="Sylfaen" w:cs="Sylfaen"/>
          <w:b/>
        </w:rPr>
        <w:t>სსუ</w:t>
      </w:r>
      <w:r>
        <w:rPr>
          <w:rFonts w:ascii="Sylfaen" w:hAnsi="Sylfaen"/>
          <w:b/>
        </w:rPr>
        <w:t>-</w:t>
      </w:r>
      <w:r>
        <w:rPr>
          <w:rFonts w:ascii="Sylfaen" w:hAnsi="Sylfaen"/>
          <w:b/>
          <w:lang w:val="ka-GE"/>
        </w:rPr>
        <w:t>ი</w:t>
      </w:r>
      <w:r>
        <w:rPr>
          <w:rFonts w:ascii="Sylfaen" w:hAnsi="Sylfaen" w:cs="Sylfaen"/>
          <w:b/>
        </w:rPr>
        <w:t>ს</w:t>
      </w:r>
      <w:r>
        <w:rPr>
          <w:rFonts w:ascii="Sylfaen" w:hAnsi="Sylfaen"/>
          <w:b/>
        </w:rPr>
        <w:t xml:space="preserve">   </w:t>
      </w:r>
      <w:r>
        <w:rPr>
          <w:rFonts w:ascii="Sylfaen" w:hAnsi="Sylfaen" w:cs="Sylfaen"/>
          <w:b/>
        </w:rPr>
        <w:t>კანცელარიას</w:t>
      </w:r>
      <w:r>
        <w:rPr>
          <w:rFonts w:ascii="Sylfaen" w:hAnsi="Sylfaen"/>
          <w:b/>
          <w:lang w:val="ka-GE"/>
        </w:rPr>
        <w:t>;</w:t>
      </w:r>
    </w:p>
    <w:p w:rsidR="005C2A7E" w:rsidRDefault="005C2A7E" w:rsidP="005C2A7E">
      <w:pPr>
        <w:pStyle w:val="NormalWeb"/>
        <w:numPr>
          <w:ilvl w:val="0"/>
          <w:numId w:val="6"/>
        </w:numPr>
        <w:spacing w:beforeAutospacing="0" w:afterAutospacing="0"/>
        <w:ind w:left="450" w:right="-90"/>
        <w:jc w:val="both"/>
        <w:rPr>
          <w:rFonts w:ascii="Sylfaen" w:hAnsi="Sylfaen"/>
          <w:b/>
          <w:color w:val="000000"/>
          <w:lang w:val="ka-GE"/>
        </w:rPr>
      </w:pPr>
      <w:r>
        <w:rPr>
          <w:rFonts w:ascii="Sylfaen" w:hAnsi="Sylfaen" w:cs="Sylfaen"/>
          <w:b/>
        </w:rPr>
        <w:t>დადგენილებ</w:t>
      </w:r>
      <w:r>
        <w:rPr>
          <w:rFonts w:ascii="Sylfaen" w:hAnsi="Sylfaen" w:cs="Sylfaen"/>
          <w:b/>
          <w:lang w:val="ka-GE"/>
        </w:rPr>
        <w:t>ი</w:t>
      </w:r>
      <w:r>
        <w:rPr>
          <w:rFonts w:ascii="Sylfaen" w:hAnsi="Sylfaen" w:cs="Sylfaen"/>
          <w:b/>
        </w:rPr>
        <w:t>ს</w:t>
      </w:r>
      <w:r>
        <w:rPr>
          <w:rFonts w:ascii="Sylfaen" w:hAnsi="Sylfaen"/>
          <w:b/>
        </w:rPr>
        <w:t xml:space="preserve"> </w:t>
      </w:r>
      <w:r>
        <w:rPr>
          <w:rFonts w:ascii="Sylfaen" w:hAnsi="Sylfaen" w:cs="Sylfaen"/>
          <w:b/>
          <w:lang w:val="ka-GE"/>
        </w:rPr>
        <w:t>ს</w:t>
      </w:r>
      <w:r>
        <w:rPr>
          <w:rFonts w:ascii="Sylfaen" w:hAnsi="Sylfaen" w:cs="Sylfaen"/>
          <w:b/>
        </w:rPr>
        <w:t>სუ</w:t>
      </w:r>
      <w:r>
        <w:rPr>
          <w:rFonts w:ascii="Sylfaen" w:hAnsi="Sylfaen" w:cs="Sylfaen"/>
          <w:b/>
          <w:lang w:val="ka-GE"/>
        </w:rPr>
        <w:t>-ს</w:t>
      </w:r>
      <w:r>
        <w:rPr>
          <w:rFonts w:ascii="Sylfaen" w:hAnsi="Sylfaen"/>
          <w:b/>
          <w:lang w:val="ka-GE"/>
        </w:rPr>
        <w:t xml:space="preserve"> </w:t>
      </w:r>
      <w:r>
        <w:rPr>
          <w:rFonts w:ascii="Sylfaen" w:hAnsi="Sylfaen" w:cs="Sylfaen"/>
          <w:b/>
        </w:rPr>
        <w:t>ოფიციალურ</w:t>
      </w:r>
      <w:r>
        <w:rPr>
          <w:rFonts w:ascii="Sylfaen" w:hAnsi="Sylfaen"/>
          <w:b/>
        </w:rPr>
        <w:t xml:space="preserve"> </w:t>
      </w:r>
      <w:r>
        <w:rPr>
          <w:rFonts w:ascii="Sylfaen" w:hAnsi="Sylfaen" w:cs="Sylfaen"/>
          <w:b/>
        </w:rPr>
        <w:t>ვებ</w:t>
      </w:r>
      <w:r>
        <w:rPr>
          <w:rFonts w:ascii="Sylfaen" w:hAnsi="Sylfaen"/>
          <w:b/>
        </w:rPr>
        <w:t>-</w:t>
      </w:r>
      <w:r>
        <w:rPr>
          <w:rFonts w:ascii="Sylfaen" w:hAnsi="Sylfaen" w:cs="Sylfaen"/>
          <w:b/>
        </w:rPr>
        <w:t>გვერდზე</w:t>
      </w:r>
      <w:r>
        <w:rPr>
          <w:rFonts w:ascii="Sylfaen" w:hAnsi="Sylfaen"/>
          <w:b/>
        </w:rPr>
        <w:t xml:space="preserve"> </w:t>
      </w:r>
      <w:r>
        <w:rPr>
          <w:rFonts w:ascii="Sylfaen" w:hAnsi="Sylfaen" w:cs="Sylfaen"/>
          <w:b/>
        </w:rPr>
        <w:t>განთავსება</w:t>
      </w:r>
      <w:r>
        <w:rPr>
          <w:rFonts w:ascii="Sylfaen" w:hAnsi="Sylfaen"/>
          <w:b/>
        </w:rPr>
        <w:t xml:space="preserve"> </w:t>
      </w:r>
      <w:r>
        <w:rPr>
          <w:rFonts w:ascii="Sylfaen" w:hAnsi="Sylfaen" w:cs="Sylfaen"/>
          <w:b/>
        </w:rPr>
        <w:t>დაევალოს</w:t>
      </w:r>
      <w:r>
        <w:rPr>
          <w:rFonts w:ascii="Sylfaen" w:hAnsi="Sylfaen"/>
          <w:b/>
          <w:lang w:val="ka-GE"/>
        </w:rPr>
        <w:t xml:space="preserve"> </w:t>
      </w:r>
      <w:r>
        <w:rPr>
          <w:rFonts w:ascii="Sylfaen" w:hAnsi="Sylfaen" w:cs="Sylfaen"/>
          <w:b/>
          <w:lang w:val="ka-GE"/>
        </w:rPr>
        <w:t>ს</w:t>
      </w:r>
      <w:r>
        <w:rPr>
          <w:rFonts w:ascii="Sylfaen" w:hAnsi="Sylfaen" w:cs="Sylfaen"/>
          <w:b/>
        </w:rPr>
        <w:t>სუ</w:t>
      </w:r>
      <w:r>
        <w:rPr>
          <w:rFonts w:ascii="Sylfaen" w:hAnsi="Sylfaen" w:cs="Sylfaen"/>
          <w:b/>
          <w:lang w:val="ka-GE"/>
        </w:rPr>
        <w:t>-ს</w:t>
      </w:r>
      <w:r>
        <w:rPr>
          <w:rFonts w:ascii="Sylfaen" w:hAnsi="Sylfaen"/>
          <w:b/>
          <w:lang w:val="ka-GE"/>
        </w:rPr>
        <w:t xml:space="preserve"> </w:t>
      </w:r>
      <w:r>
        <w:rPr>
          <w:rFonts w:ascii="Sylfaen" w:hAnsi="Sylfaen" w:cs="Sylfaen"/>
          <w:b/>
        </w:rPr>
        <w:t>ს</w:t>
      </w:r>
      <w:r>
        <w:rPr>
          <w:rFonts w:ascii="Sylfaen" w:hAnsi="Sylfaen" w:cs="Sylfaen"/>
          <w:b/>
          <w:lang w:val="ka-GE"/>
        </w:rPr>
        <w:t>აზოგადოებასთან</w:t>
      </w:r>
      <w:r>
        <w:rPr>
          <w:rFonts w:ascii="Sylfaen" w:hAnsi="Sylfaen"/>
          <w:b/>
          <w:lang w:val="ka-GE"/>
        </w:rPr>
        <w:t xml:space="preserve"> </w:t>
      </w:r>
      <w:r>
        <w:rPr>
          <w:rFonts w:ascii="Sylfaen" w:hAnsi="Sylfaen" w:cs="Sylfaen"/>
          <w:b/>
          <w:lang w:val="ka-GE"/>
        </w:rPr>
        <w:t>ურთიერთობის</w:t>
      </w:r>
      <w:r>
        <w:rPr>
          <w:rFonts w:ascii="Sylfaen" w:hAnsi="Sylfaen"/>
          <w:b/>
          <w:lang w:val="ka-GE"/>
        </w:rPr>
        <w:t xml:space="preserve"> </w:t>
      </w:r>
      <w:r>
        <w:rPr>
          <w:rFonts w:ascii="Sylfaen" w:hAnsi="Sylfaen" w:cs="Sylfaen"/>
          <w:b/>
          <w:lang w:val="ka-GE"/>
        </w:rPr>
        <w:t>სამსახურს;</w:t>
      </w:r>
    </w:p>
    <w:p w:rsidR="005C2A7E" w:rsidRDefault="005C2A7E" w:rsidP="005C2A7E">
      <w:pPr>
        <w:pStyle w:val="NormalWeb"/>
        <w:numPr>
          <w:ilvl w:val="0"/>
          <w:numId w:val="6"/>
        </w:numPr>
        <w:spacing w:beforeAutospacing="0" w:afterAutospacing="0"/>
        <w:ind w:left="450" w:right="-90"/>
        <w:jc w:val="both"/>
        <w:rPr>
          <w:rFonts w:ascii="Sylfaen" w:hAnsi="Sylfaen"/>
          <w:b/>
          <w:color w:val="000000"/>
          <w:lang w:val="ka-GE"/>
        </w:rPr>
      </w:pPr>
      <w:r>
        <w:rPr>
          <w:rFonts w:ascii="Sylfaen" w:hAnsi="Sylfaen" w:cs="Sylfaen"/>
          <w:b/>
        </w:rPr>
        <w:t>დადგენილება</w:t>
      </w:r>
      <w:r>
        <w:rPr>
          <w:rFonts w:ascii="Sylfaen" w:hAnsi="Sylfaen"/>
          <w:b/>
        </w:rPr>
        <w:t xml:space="preserve"> </w:t>
      </w:r>
      <w:r>
        <w:rPr>
          <w:rFonts w:ascii="Sylfaen" w:hAnsi="Sylfaen" w:cs="Sylfaen"/>
          <w:b/>
        </w:rPr>
        <w:t>ძალაში</w:t>
      </w:r>
      <w:r>
        <w:rPr>
          <w:rFonts w:ascii="Sylfaen" w:hAnsi="Sylfaen"/>
          <w:b/>
        </w:rPr>
        <w:t xml:space="preserve"> </w:t>
      </w:r>
      <w:r>
        <w:rPr>
          <w:rFonts w:ascii="Sylfaen" w:hAnsi="Sylfaen" w:cs="Sylfaen"/>
          <w:b/>
        </w:rPr>
        <w:t>შე</w:t>
      </w:r>
      <w:r>
        <w:rPr>
          <w:rFonts w:ascii="Sylfaen" w:hAnsi="Sylfaen" w:cs="Sylfaen"/>
          <w:b/>
          <w:lang w:val="ka-GE"/>
        </w:rPr>
        <w:t>დის გამოქვეყნებისთანავე;</w:t>
      </w:r>
    </w:p>
    <w:p w:rsidR="005C2A7E" w:rsidRPr="005C2A7E" w:rsidRDefault="005C2A7E" w:rsidP="005C2A7E">
      <w:pPr>
        <w:pStyle w:val="NormalWeb"/>
        <w:numPr>
          <w:ilvl w:val="0"/>
          <w:numId w:val="6"/>
        </w:numPr>
        <w:spacing w:beforeAutospacing="0" w:afterAutospacing="0"/>
        <w:ind w:left="450" w:right="-90"/>
        <w:jc w:val="both"/>
        <w:rPr>
          <w:rFonts w:ascii="Sylfaen" w:hAnsi="Sylfaen"/>
          <w:b/>
          <w:color w:val="000000"/>
          <w:lang w:val="ka-GE"/>
        </w:rPr>
      </w:pPr>
      <w:r>
        <w:rPr>
          <w:rFonts w:ascii="Sylfaen" w:eastAsia="Arial Unicode MS" w:hAnsi="Sylfaen" w:cs="Sylfaen"/>
          <w:b/>
          <w:lang w:val="ka-GE"/>
        </w:rPr>
        <w:t xml:space="preserve">დადგენილება შეიძლება გასაჩივრდეს </w:t>
      </w:r>
      <w:r>
        <w:rPr>
          <w:rFonts w:ascii="Sylfaen" w:eastAsia="Arial Unicode MS" w:hAnsi="Sylfaen" w:cs="Sylfaen"/>
          <w:b/>
          <w:color w:val="000000"/>
          <w:lang w:val="ka-GE"/>
        </w:rPr>
        <w:t>გამოქვეყნებიდან 1</w:t>
      </w:r>
      <w:r>
        <w:rPr>
          <w:rFonts w:ascii="Sylfaen" w:eastAsia="Arial Unicode MS" w:hAnsi="Sylfaen" w:cs="Sylfaen"/>
          <w:b/>
          <w:lang w:val="ka-GE"/>
        </w:rPr>
        <w:t xml:space="preserve"> თვის ვადაში, თბილისის საქალაქო. სასამართლოში ან სოხუმისა და გაგრა-გუდაუთის რაიონულ სასამართლოში (მის.: ქ. თბილისი, დავით აღმაშენებლის ხეივანი, მე-12 კმ. N6).</w:t>
      </w:r>
    </w:p>
    <w:p w:rsidR="005C2A7E" w:rsidRDefault="005C2A7E" w:rsidP="005C2A7E">
      <w:pPr>
        <w:spacing w:after="0" w:line="240" w:lineRule="auto"/>
        <w:rPr>
          <w:rFonts w:ascii="Sylfaen" w:eastAsia="Calibri" w:hAnsi="Sylfaen" w:cs="Sylfaen"/>
          <w:bCs/>
          <w:sz w:val="24"/>
          <w:szCs w:val="24"/>
          <w:lang w:val="ka-GE"/>
        </w:rPr>
      </w:pPr>
    </w:p>
    <w:p w:rsidR="005C2A7E" w:rsidRDefault="005C2A7E" w:rsidP="005C2A7E">
      <w:pPr>
        <w:spacing w:after="0" w:line="240" w:lineRule="auto"/>
        <w:rPr>
          <w:rFonts w:ascii="Sylfaen" w:eastAsia="Calibri" w:hAnsi="Sylfaen" w:cs="Sylfaen"/>
          <w:bCs/>
          <w:sz w:val="24"/>
          <w:szCs w:val="24"/>
          <w:lang w:val="ka-GE"/>
        </w:rPr>
      </w:pPr>
      <w:bookmarkStart w:id="0" w:name="_GoBack"/>
      <w:bookmarkEnd w:id="0"/>
    </w:p>
    <w:p w:rsidR="005C2A7E" w:rsidRDefault="005C2A7E" w:rsidP="005C2A7E">
      <w:pPr>
        <w:spacing w:after="0" w:line="240" w:lineRule="auto"/>
        <w:rPr>
          <w:rFonts w:ascii="Sylfaen" w:eastAsia="Calibri" w:hAnsi="Sylfaen" w:cs="Sylfaen"/>
          <w:bCs/>
          <w:sz w:val="24"/>
          <w:szCs w:val="24"/>
        </w:rPr>
      </w:pPr>
      <w:r>
        <w:rPr>
          <w:rFonts w:ascii="Sylfaen" w:eastAsia="Calibri" w:hAnsi="Sylfaen" w:cs="Sylfaen"/>
          <w:bCs/>
          <w:sz w:val="24"/>
          <w:szCs w:val="24"/>
          <w:lang w:val="ka-GE"/>
        </w:rPr>
        <w:t xml:space="preserve">       აკადემიური საბჭოს თავმჯდომარე, </w:t>
      </w:r>
    </w:p>
    <w:p w:rsidR="005C2A7E" w:rsidRPr="000051EF" w:rsidRDefault="005C2A7E" w:rsidP="005C2A7E">
      <w:pPr>
        <w:spacing w:after="0" w:line="240" w:lineRule="auto"/>
        <w:rPr>
          <w:rFonts w:ascii="Sylfaen" w:eastAsia="Calibri" w:hAnsi="Sylfaen" w:cs="Sylfaen"/>
          <w:bCs/>
          <w:sz w:val="24"/>
          <w:szCs w:val="24"/>
          <w:lang w:val="ka-GE"/>
        </w:rPr>
      </w:pPr>
      <w:r>
        <w:rPr>
          <w:rFonts w:ascii="Sylfaen" w:eastAsia="Calibri" w:hAnsi="Sylfaen" w:cs="Sylfaen"/>
          <w:bCs/>
          <w:sz w:val="24"/>
          <w:szCs w:val="24"/>
          <w:lang w:val="ka-GE"/>
        </w:rPr>
        <w:t xml:space="preserve">       რექტორი              </w:t>
      </w:r>
      <w:r>
        <w:rPr>
          <w:rFonts w:ascii="Sylfaen" w:eastAsia="Calibri" w:hAnsi="Sylfaen" w:cs="Times New Roman"/>
          <w:bCs/>
          <w:sz w:val="24"/>
          <w:szCs w:val="24"/>
          <w:lang w:val="ka-GE"/>
        </w:rPr>
        <w:t xml:space="preserve">                                                                             </w:t>
      </w:r>
      <w:r>
        <w:rPr>
          <w:rFonts w:ascii="Sylfaen" w:eastAsia="Calibri" w:hAnsi="Sylfaen" w:cs="Sylfaen"/>
          <w:bCs/>
          <w:sz w:val="24"/>
          <w:szCs w:val="24"/>
        </w:rPr>
        <w:t xml:space="preserve">   </w:t>
      </w:r>
      <w:r>
        <w:rPr>
          <w:rFonts w:ascii="Sylfaen" w:eastAsia="Calibri" w:hAnsi="Sylfaen" w:cs="Sylfaen"/>
          <w:bCs/>
          <w:sz w:val="24"/>
          <w:szCs w:val="24"/>
          <w:lang w:val="ka-GE"/>
        </w:rPr>
        <w:t>/ზურაბ ხონელიძე/</w:t>
      </w:r>
      <w:r w:rsidR="000051EF" w:rsidRPr="000051EF">
        <w:rPr>
          <w:rFonts w:ascii="Sylfaen" w:eastAsia="Calibri" w:hAnsi="Sylfaen" w:cs="Sylfaen"/>
          <w:bCs/>
          <w:sz w:val="24"/>
          <w:szCs w:val="24"/>
          <w:lang w:val="ka-GE"/>
        </w:rPr>
        <w:t xml:space="preserve">   </w:t>
      </w:r>
    </w:p>
    <w:p w:rsidR="00DE4115" w:rsidRPr="00B8510F" w:rsidRDefault="00DE4115" w:rsidP="00DE4115">
      <w:pPr>
        <w:pStyle w:val="ListParagraph"/>
        <w:jc w:val="both"/>
        <w:rPr>
          <w:rFonts w:ascii="Sylfaen" w:hAnsi="Sylfaen"/>
          <w:lang w:val="ka-GE"/>
        </w:rPr>
      </w:pPr>
    </w:p>
    <w:sectPr w:rsidR="00DE4115" w:rsidRPr="00B8510F" w:rsidSect="005C2A7E">
      <w:pgSz w:w="12240" w:h="15840"/>
      <w:pgMar w:top="900" w:right="1440" w:bottom="45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1D772B"/>
    <w:multiLevelType w:val="hybridMultilevel"/>
    <w:tmpl w:val="9910A31E"/>
    <w:lvl w:ilvl="0" w:tplc="4B463548">
      <w:start w:val="1"/>
      <w:numFmt w:val="decimal"/>
      <w:lvlText w:val="%1."/>
      <w:lvlJc w:val="left"/>
      <w:pPr>
        <w:ind w:left="720" w:hanging="360"/>
      </w:pPr>
      <w:rPr>
        <w:rFonts w:ascii="Sylfaen" w:eastAsia="Times New Roman" w:hAnsi="Sylfaen" w:cs="Sylfaen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BBC53C7"/>
    <w:multiLevelType w:val="hybridMultilevel"/>
    <w:tmpl w:val="B594619E"/>
    <w:lvl w:ilvl="0" w:tplc="DCFA15EE">
      <w:start w:val="1"/>
      <w:numFmt w:val="bullet"/>
      <w:lvlText w:val="-"/>
      <w:lvlJc w:val="left"/>
      <w:pPr>
        <w:ind w:left="1080" w:hanging="360"/>
      </w:pPr>
      <w:rPr>
        <w:rFonts w:ascii="Sylfaen" w:eastAsiaTheme="minorHAnsi" w:hAnsi="Sylfaen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1B0700E5"/>
    <w:multiLevelType w:val="hybridMultilevel"/>
    <w:tmpl w:val="2EEED1B8"/>
    <w:lvl w:ilvl="0" w:tplc="C0D06A2A">
      <w:start w:val="10"/>
      <w:numFmt w:val="bullet"/>
      <w:lvlText w:val="-"/>
      <w:lvlJc w:val="left"/>
      <w:pPr>
        <w:ind w:left="1080" w:hanging="360"/>
      </w:pPr>
      <w:rPr>
        <w:rFonts w:ascii="Sylfaen" w:eastAsia="Times New Roman" w:hAnsi="Sylfae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1F663B63"/>
    <w:multiLevelType w:val="hybridMultilevel"/>
    <w:tmpl w:val="61E86B9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0BC7CDC"/>
    <w:multiLevelType w:val="hybridMultilevel"/>
    <w:tmpl w:val="D654D354"/>
    <w:lvl w:ilvl="0" w:tplc="3DDEE33A">
      <w:numFmt w:val="bullet"/>
      <w:lvlText w:val="-"/>
      <w:lvlJc w:val="left"/>
      <w:pPr>
        <w:ind w:left="720" w:hanging="360"/>
      </w:pPr>
      <w:rPr>
        <w:rFonts w:ascii="Sylfaen" w:eastAsiaTheme="minorHAnsi" w:hAnsi="Sylfaen" w:cs="Sylfae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3A77D4D"/>
    <w:multiLevelType w:val="hybridMultilevel"/>
    <w:tmpl w:val="5D10945E"/>
    <w:lvl w:ilvl="0" w:tplc="93441672">
      <w:start w:val="10"/>
      <w:numFmt w:val="bullet"/>
      <w:lvlText w:val="-"/>
      <w:lvlJc w:val="left"/>
      <w:pPr>
        <w:ind w:left="1080" w:hanging="360"/>
      </w:pPr>
      <w:rPr>
        <w:rFonts w:ascii="Sylfaen" w:eastAsia="Times New Roman" w:hAnsi="Sylfae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2DC93FC1"/>
    <w:multiLevelType w:val="hybridMultilevel"/>
    <w:tmpl w:val="0A4A1CE0"/>
    <w:lvl w:ilvl="0" w:tplc="AC081F8E">
      <w:start w:val="10"/>
      <w:numFmt w:val="bullet"/>
      <w:lvlText w:val="-"/>
      <w:lvlJc w:val="left"/>
      <w:pPr>
        <w:ind w:left="1080" w:hanging="360"/>
      </w:pPr>
      <w:rPr>
        <w:rFonts w:ascii="Sylfaen" w:eastAsia="Times New Roman" w:hAnsi="Sylfae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2E9A01CC"/>
    <w:multiLevelType w:val="hybridMultilevel"/>
    <w:tmpl w:val="B4548ED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FD07076"/>
    <w:multiLevelType w:val="hybridMultilevel"/>
    <w:tmpl w:val="1AF6D344"/>
    <w:lvl w:ilvl="0" w:tplc="1744D84A">
      <w:start w:val="16"/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  <w:b w:val="0"/>
        <w:color w:val="auto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39453C51"/>
    <w:multiLevelType w:val="hybridMultilevel"/>
    <w:tmpl w:val="8C225F7A"/>
    <w:lvl w:ilvl="0" w:tplc="61F8D504">
      <w:start w:val="1"/>
      <w:numFmt w:val="bullet"/>
      <w:lvlText w:val=""/>
      <w:lvlJc w:val="left"/>
      <w:pPr>
        <w:ind w:left="144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40E54D59"/>
    <w:multiLevelType w:val="hybridMultilevel"/>
    <w:tmpl w:val="402072F8"/>
    <w:lvl w:ilvl="0" w:tplc="BD7E0976">
      <w:start w:val="10"/>
      <w:numFmt w:val="bullet"/>
      <w:lvlText w:val=""/>
      <w:lvlJc w:val="left"/>
      <w:pPr>
        <w:ind w:left="144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443860F8"/>
    <w:multiLevelType w:val="hybridMultilevel"/>
    <w:tmpl w:val="6472C4E0"/>
    <w:lvl w:ilvl="0" w:tplc="42BC90E6">
      <w:numFmt w:val="bullet"/>
      <w:lvlText w:val="-"/>
      <w:lvlJc w:val="left"/>
      <w:pPr>
        <w:ind w:left="1080" w:hanging="360"/>
      </w:pPr>
      <w:rPr>
        <w:rFonts w:ascii="Sylfaen" w:eastAsia="Times New Roman" w:hAnsi="Sylfaen" w:cs="Sylfae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461E2E99"/>
    <w:multiLevelType w:val="hybridMultilevel"/>
    <w:tmpl w:val="11FC76E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D226857"/>
    <w:multiLevelType w:val="hybridMultilevel"/>
    <w:tmpl w:val="4794783E"/>
    <w:lvl w:ilvl="0" w:tplc="3F12284C">
      <w:start w:val="2017"/>
      <w:numFmt w:val="bullet"/>
      <w:lvlText w:val="-"/>
      <w:lvlJc w:val="left"/>
      <w:pPr>
        <w:ind w:left="1080" w:hanging="360"/>
      </w:pPr>
      <w:rPr>
        <w:rFonts w:ascii="Sylfaen" w:eastAsia="Times New Roman" w:hAnsi="Sylfaen" w:cs="Times New Roman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562B02C6"/>
    <w:multiLevelType w:val="hybridMultilevel"/>
    <w:tmpl w:val="1B3ACB86"/>
    <w:lvl w:ilvl="0" w:tplc="05A87DEA">
      <w:start w:val="1"/>
      <w:numFmt w:val="decimal"/>
      <w:lvlText w:val="%1."/>
      <w:lvlJc w:val="left"/>
      <w:pPr>
        <w:ind w:left="144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644D1B49"/>
    <w:multiLevelType w:val="hybridMultilevel"/>
    <w:tmpl w:val="86C4AE26"/>
    <w:lvl w:ilvl="0" w:tplc="C3087C64">
      <w:start w:val="1"/>
      <w:numFmt w:val="decimal"/>
      <w:lvlText w:val="%1)"/>
      <w:lvlJc w:val="left"/>
      <w:pPr>
        <w:ind w:left="810" w:hanging="360"/>
      </w:pPr>
      <w:rPr>
        <w:rFonts w:cs="Sylfaen"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16" w15:restartNumberingAfterBreak="0">
    <w:nsid w:val="782333D5"/>
    <w:multiLevelType w:val="hybridMultilevel"/>
    <w:tmpl w:val="C270EDDC"/>
    <w:lvl w:ilvl="0" w:tplc="891A1194">
      <w:start w:val="1"/>
      <w:numFmt w:val="bullet"/>
      <w:lvlText w:val=""/>
      <w:lvlJc w:val="left"/>
      <w:pPr>
        <w:ind w:left="108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7F83250E"/>
    <w:multiLevelType w:val="hybridMultilevel"/>
    <w:tmpl w:val="16807EAA"/>
    <w:lvl w:ilvl="0" w:tplc="BCB27926">
      <w:start w:val="21"/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7FBF2162"/>
    <w:multiLevelType w:val="hybridMultilevel"/>
    <w:tmpl w:val="A99C7438"/>
    <w:lvl w:ilvl="0" w:tplc="2B1E62E0">
      <w:numFmt w:val="bullet"/>
      <w:lvlText w:val="-"/>
      <w:lvlJc w:val="left"/>
      <w:pPr>
        <w:ind w:left="1080" w:hanging="360"/>
      </w:pPr>
      <w:rPr>
        <w:rFonts w:ascii="Sylfaen" w:eastAsia="Times New Roman" w:hAnsi="Sylfae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1"/>
  </w:num>
  <w:num w:numId="3">
    <w:abstractNumId w:val="9"/>
  </w:num>
  <w:num w:numId="4">
    <w:abstractNumId w:val="3"/>
  </w:num>
  <w:num w:numId="5">
    <w:abstractNumId w:val="16"/>
  </w:num>
  <w:num w:numId="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8"/>
  </w:num>
  <w:num w:numId="8">
    <w:abstractNumId w:val="4"/>
  </w:num>
  <w:num w:numId="9">
    <w:abstractNumId w:val="8"/>
  </w:num>
  <w:num w:numId="10">
    <w:abstractNumId w:val="5"/>
  </w:num>
  <w:num w:numId="11">
    <w:abstractNumId w:val="10"/>
  </w:num>
  <w:num w:numId="12">
    <w:abstractNumId w:val="6"/>
  </w:num>
  <w:num w:numId="13">
    <w:abstractNumId w:val="2"/>
  </w:num>
  <w:num w:numId="14">
    <w:abstractNumId w:val="13"/>
  </w:num>
  <w:num w:numId="15">
    <w:abstractNumId w:val="17"/>
  </w:num>
  <w:num w:numId="16">
    <w:abstractNumId w:val="7"/>
  </w:num>
  <w:num w:numId="17">
    <w:abstractNumId w:val="11"/>
  </w:num>
  <w:num w:numId="18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5"/>
  </w:num>
  <w:num w:numId="20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7125"/>
    <w:rsid w:val="000051EF"/>
    <w:rsid w:val="000158FB"/>
    <w:rsid w:val="000171A7"/>
    <w:rsid w:val="000A71B9"/>
    <w:rsid w:val="000E7489"/>
    <w:rsid w:val="000F530A"/>
    <w:rsid w:val="00132887"/>
    <w:rsid w:val="00155A08"/>
    <w:rsid w:val="001744A5"/>
    <w:rsid w:val="00214FF8"/>
    <w:rsid w:val="00226340"/>
    <w:rsid w:val="00290E4F"/>
    <w:rsid w:val="002A3377"/>
    <w:rsid w:val="002F5289"/>
    <w:rsid w:val="003834D2"/>
    <w:rsid w:val="00385637"/>
    <w:rsid w:val="003911B2"/>
    <w:rsid w:val="003B234D"/>
    <w:rsid w:val="003C76FF"/>
    <w:rsid w:val="00446596"/>
    <w:rsid w:val="004B7574"/>
    <w:rsid w:val="00541AAF"/>
    <w:rsid w:val="00595273"/>
    <w:rsid w:val="00596B0A"/>
    <w:rsid w:val="005C2A7E"/>
    <w:rsid w:val="005C7497"/>
    <w:rsid w:val="005D0108"/>
    <w:rsid w:val="0067395D"/>
    <w:rsid w:val="006A0258"/>
    <w:rsid w:val="007054F8"/>
    <w:rsid w:val="0076570F"/>
    <w:rsid w:val="00780933"/>
    <w:rsid w:val="00782DF3"/>
    <w:rsid w:val="007B5895"/>
    <w:rsid w:val="007D35E0"/>
    <w:rsid w:val="007F1D88"/>
    <w:rsid w:val="00826864"/>
    <w:rsid w:val="008448FB"/>
    <w:rsid w:val="008638D2"/>
    <w:rsid w:val="00884453"/>
    <w:rsid w:val="008A47A6"/>
    <w:rsid w:val="008B31D0"/>
    <w:rsid w:val="008C2223"/>
    <w:rsid w:val="0090256C"/>
    <w:rsid w:val="0090641A"/>
    <w:rsid w:val="00941747"/>
    <w:rsid w:val="009852DF"/>
    <w:rsid w:val="00A16798"/>
    <w:rsid w:val="00A534AC"/>
    <w:rsid w:val="00A70148"/>
    <w:rsid w:val="00A870A4"/>
    <w:rsid w:val="00B8510F"/>
    <w:rsid w:val="00BA5B93"/>
    <w:rsid w:val="00BA7125"/>
    <w:rsid w:val="00BC2CDD"/>
    <w:rsid w:val="00BE6921"/>
    <w:rsid w:val="00C859A4"/>
    <w:rsid w:val="00D25DA8"/>
    <w:rsid w:val="00D54BAD"/>
    <w:rsid w:val="00D80882"/>
    <w:rsid w:val="00D8769F"/>
    <w:rsid w:val="00DB617E"/>
    <w:rsid w:val="00DE4115"/>
    <w:rsid w:val="00EF307D"/>
    <w:rsid w:val="00F72B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BBB5C8"/>
  <w15:chartTrackingRefBased/>
  <w15:docId w15:val="{E6C78F18-898E-48FF-9899-A5F0625799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nhideWhenUsed/>
    <w:rsid w:val="008A47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head11">
    <w:name w:val="head11"/>
    <w:basedOn w:val="DefaultParagraphFont"/>
    <w:rsid w:val="008A47A6"/>
  </w:style>
  <w:style w:type="paragraph" w:styleId="ListParagraph">
    <w:name w:val="List Paragraph"/>
    <w:basedOn w:val="Normal"/>
    <w:uiPriority w:val="34"/>
    <w:qFormat/>
    <w:rsid w:val="00B8510F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88445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84453"/>
    <w:rPr>
      <w:rFonts w:ascii="Segoe UI" w:hAnsi="Segoe UI" w:cs="Segoe UI"/>
      <w:sz w:val="18"/>
      <w:szCs w:val="18"/>
    </w:rPr>
  </w:style>
  <w:style w:type="paragraph" w:styleId="NoSpacing">
    <w:name w:val="No Spacing"/>
    <w:uiPriority w:val="1"/>
    <w:qFormat/>
    <w:rsid w:val="00782DF3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17933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244</TotalTime>
  <Pages>1</Pages>
  <Words>297</Words>
  <Characters>1694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55</cp:revision>
  <cp:lastPrinted>2020-01-24T12:26:00Z</cp:lastPrinted>
  <dcterms:created xsi:type="dcterms:W3CDTF">2019-02-28T12:05:00Z</dcterms:created>
  <dcterms:modified xsi:type="dcterms:W3CDTF">2020-01-31T10:13:00Z</dcterms:modified>
</cp:coreProperties>
</file>